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0B2" w:rsidRPr="006F2A45" w:rsidRDefault="00B320B2" w:rsidP="00B320B2">
      <w:pPr>
        <w:widowControl w:val="0"/>
        <w:tabs>
          <w:tab w:val="left" w:pos="1176"/>
        </w:tabs>
        <w:autoSpaceDE w:val="0"/>
        <w:jc w:val="right"/>
        <w:rPr>
          <w:bCs/>
          <w:sz w:val="20"/>
          <w:szCs w:val="20"/>
        </w:rPr>
      </w:pPr>
      <w:r w:rsidRPr="006F2A45">
        <w:rPr>
          <w:bCs/>
          <w:sz w:val="20"/>
          <w:szCs w:val="20"/>
        </w:rPr>
        <w:t>Приложение</w:t>
      </w:r>
      <w:r w:rsidR="00B768F5">
        <w:rPr>
          <w:bCs/>
          <w:sz w:val="20"/>
          <w:szCs w:val="20"/>
        </w:rPr>
        <w:t xml:space="preserve"> № 1</w:t>
      </w:r>
      <w:bookmarkStart w:id="0" w:name="_GoBack"/>
      <w:bookmarkEnd w:id="0"/>
      <w:r w:rsidRPr="006F2A45">
        <w:rPr>
          <w:bCs/>
          <w:sz w:val="20"/>
          <w:szCs w:val="20"/>
        </w:rPr>
        <w:t xml:space="preserve"> </w:t>
      </w:r>
    </w:p>
    <w:p w:rsidR="00B320B2" w:rsidRPr="006F2A45" w:rsidRDefault="00B320B2" w:rsidP="00B320B2">
      <w:pPr>
        <w:widowControl w:val="0"/>
        <w:tabs>
          <w:tab w:val="left" w:pos="1176"/>
        </w:tabs>
        <w:autoSpaceDE w:val="0"/>
        <w:jc w:val="right"/>
        <w:rPr>
          <w:bCs/>
          <w:sz w:val="20"/>
          <w:szCs w:val="20"/>
        </w:rPr>
      </w:pPr>
      <w:r w:rsidRPr="006F2A45">
        <w:rPr>
          <w:bCs/>
          <w:sz w:val="20"/>
          <w:szCs w:val="20"/>
        </w:rPr>
        <w:t>к приказу ГБУЗ РК «РКВД»</w:t>
      </w:r>
    </w:p>
    <w:p w:rsidR="00B320B2" w:rsidRPr="006F2A45" w:rsidRDefault="00A46D0B" w:rsidP="00B320B2">
      <w:pPr>
        <w:widowControl w:val="0"/>
        <w:tabs>
          <w:tab w:val="left" w:pos="1176"/>
        </w:tabs>
        <w:autoSpaceDE w:val="0"/>
        <w:jc w:val="right"/>
        <w:rPr>
          <w:bCs/>
          <w:sz w:val="20"/>
          <w:szCs w:val="20"/>
        </w:rPr>
      </w:pPr>
      <w:r>
        <w:rPr>
          <w:bCs/>
          <w:sz w:val="20"/>
          <w:szCs w:val="20"/>
        </w:rPr>
        <w:t xml:space="preserve"> от «___»_____2013</w:t>
      </w:r>
      <w:r w:rsidR="00B320B2" w:rsidRPr="006F2A45">
        <w:rPr>
          <w:bCs/>
          <w:sz w:val="20"/>
          <w:szCs w:val="20"/>
        </w:rPr>
        <w:t xml:space="preserve"> №___</w:t>
      </w:r>
    </w:p>
    <w:p w:rsidR="00B320B2" w:rsidRPr="006F2A45" w:rsidRDefault="00B320B2" w:rsidP="00B320B2">
      <w:pPr>
        <w:widowControl w:val="0"/>
        <w:tabs>
          <w:tab w:val="left" w:pos="1176"/>
        </w:tabs>
        <w:autoSpaceDE w:val="0"/>
        <w:jc w:val="right"/>
        <w:rPr>
          <w:b/>
          <w:bCs/>
        </w:rPr>
      </w:pPr>
      <w:r w:rsidRPr="006F2A45">
        <w:rPr>
          <w:b/>
          <w:bCs/>
        </w:rPr>
        <w:t xml:space="preserve">                                                      </w:t>
      </w:r>
    </w:p>
    <w:p w:rsidR="00B320B2" w:rsidRPr="006F2A45" w:rsidRDefault="00B320B2" w:rsidP="00B320B2">
      <w:pPr>
        <w:spacing w:line="360" w:lineRule="auto"/>
        <w:rPr>
          <w:b/>
        </w:rPr>
      </w:pPr>
      <w:r w:rsidRPr="006F2A45">
        <w:rPr>
          <w:b/>
        </w:rPr>
        <w:t xml:space="preserve">СОГЛАСОВАНО:                                                                           УТВЕРЖДАЮ:  </w:t>
      </w:r>
    </w:p>
    <w:p w:rsidR="00B320B2" w:rsidRPr="006F2A45" w:rsidRDefault="00B320B2" w:rsidP="00B320B2">
      <w:pPr>
        <w:jc w:val="both"/>
      </w:pPr>
      <w:r w:rsidRPr="006F2A45">
        <w:t>Председатель Совета трудового коллектива                    Главный врач ГБУЗ  РК « РКВД»</w:t>
      </w:r>
    </w:p>
    <w:p w:rsidR="00B320B2" w:rsidRPr="006F2A45" w:rsidRDefault="00B320B2" w:rsidP="00B320B2">
      <w:pPr>
        <w:jc w:val="both"/>
      </w:pPr>
      <w:r w:rsidRPr="006F2A45">
        <w:t xml:space="preserve">ГБУЗ  РК «РКВД»                            </w:t>
      </w:r>
    </w:p>
    <w:p w:rsidR="00B320B2" w:rsidRPr="006F2A45" w:rsidRDefault="00B320B2" w:rsidP="00B320B2">
      <w:pPr>
        <w:spacing w:line="360" w:lineRule="auto"/>
        <w:jc w:val="both"/>
      </w:pPr>
      <w:r w:rsidRPr="006F2A45">
        <w:t xml:space="preserve">__________________ </w:t>
      </w:r>
      <w:proofErr w:type="spellStart"/>
      <w:r>
        <w:t>Е.М.Гончарова</w:t>
      </w:r>
      <w:proofErr w:type="spellEnd"/>
      <w:r w:rsidRPr="006F2A45">
        <w:t xml:space="preserve">                    _________________  А.В. </w:t>
      </w:r>
      <w:proofErr w:type="spellStart"/>
      <w:r w:rsidRPr="006F2A45">
        <w:t>Северинов</w:t>
      </w:r>
      <w:proofErr w:type="spellEnd"/>
      <w:r w:rsidRPr="006F2A45">
        <w:t xml:space="preserve">           </w:t>
      </w:r>
      <w:r w:rsidR="00A46D0B">
        <w:t xml:space="preserve">    «______» _______________2013</w:t>
      </w:r>
      <w:r w:rsidRPr="006F2A45">
        <w:t xml:space="preserve"> г.                                </w:t>
      </w:r>
      <w:r w:rsidR="00A46D0B">
        <w:t xml:space="preserve">    «______» _______________2013</w:t>
      </w:r>
      <w:r w:rsidRPr="006F2A45">
        <w:t xml:space="preserve"> г. </w:t>
      </w:r>
    </w:p>
    <w:p w:rsidR="00B320B2" w:rsidRPr="006F2A45" w:rsidRDefault="00B320B2" w:rsidP="00B320B2">
      <w:pPr>
        <w:jc w:val="center"/>
        <w:rPr>
          <w:b/>
        </w:rPr>
      </w:pPr>
    </w:p>
    <w:p w:rsidR="00B320B2" w:rsidRPr="006F2A45" w:rsidRDefault="00B320B2" w:rsidP="00B320B2">
      <w:pPr>
        <w:widowControl w:val="0"/>
        <w:autoSpaceDE w:val="0"/>
        <w:jc w:val="right"/>
      </w:pPr>
    </w:p>
    <w:p w:rsidR="00B320B2" w:rsidRPr="006F2A45" w:rsidRDefault="00B320B2" w:rsidP="00B320B2">
      <w:pPr>
        <w:widowControl w:val="0"/>
        <w:autoSpaceDE w:val="0"/>
        <w:jc w:val="both"/>
      </w:pPr>
      <w:r w:rsidRPr="006F2A45">
        <w:tab/>
      </w:r>
    </w:p>
    <w:p w:rsidR="00287852" w:rsidRDefault="00287852" w:rsidP="00287852">
      <w:pPr>
        <w:pStyle w:val="ConsPlusNormal"/>
        <w:rPr>
          <w:rFonts w:ascii="Times New Roman" w:hAnsi="Times New Roman" w:cs="Times New Roman"/>
          <w:b/>
          <w:bCs/>
          <w:sz w:val="24"/>
          <w:szCs w:val="24"/>
        </w:rPr>
      </w:pPr>
    </w:p>
    <w:p w:rsidR="00287852" w:rsidRDefault="00287852" w:rsidP="00287852">
      <w:pPr>
        <w:pStyle w:val="ConsPlusNormal"/>
        <w:jc w:val="center"/>
        <w:rPr>
          <w:rFonts w:ascii="Times New Roman" w:hAnsi="Times New Roman" w:cs="Times New Roman"/>
          <w:b/>
          <w:bCs/>
          <w:sz w:val="24"/>
          <w:szCs w:val="24"/>
        </w:rPr>
      </w:pPr>
    </w:p>
    <w:p w:rsidR="00287852" w:rsidRDefault="00287852" w:rsidP="00287852">
      <w:pPr>
        <w:pStyle w:val="ConsPlusNormal"/>
        <w:jc w:val="center"/>
        <w:rPr>
          <w:rFonts w:ascii="Times New Roman" w:hAnsi="Times New Roman" w:cs="Times New Roman"/>
          <w:b/>
          <w:bCs/>
          <w:sz w:val="24"/>
          <w:szCs w:val="24"/>
        </w:rPr>
      </w:pPr>
    </w:p>
    <w:p w:rsidR="00287852" w:rsidRDefault="00287852" w:rsidP="00287852">
      <w:pPr>
        <w:pStyle w:val="ConsPlusNormal"/>
        <w:jc w:val="center"/>
        <w:rPr>
          <w:rFonts w:ascii="Times New Roman" w:hAnsi="Times New Roman" w:cs="Times New Roman"/>
          <w:b/>
          <w:bCs/>
          <w:sz w:val="24"/>
          <w:szCs w:val="24"/>
        </w:rPr>
      </w:pPr>
    </w:p>
    <w:p w:rsidR="00287852" w:rsidRPr="00287852" w:rsidRDefault="00287852" w:rsidP="00287852">
      <w:pPr>
        <w:pStyle w:val="ConsPlusNormal"/>
        <w:jc w:val="center"/>
        <w:rPr>
          <w:rFonts w:ascii="Times New Roman" w:hAnsi="Times New Roman" w:cs="Times New Roman"/>
          <w:b/>
          <w:bCs/>
          <w:sz w:val="24"/>
          <w:szCs w:val="24"/>
        </w:rPr>
      </w:pPr>
      <w:r w:rsidRPr="00287852">
        <w:rPr>
          <w:rFonts w:ascii="Times New Roman" w:hAnsi="Times New Roman" w:cs="Times New Roman"/>
          <w:b/>
          <w:bCs/>
          <w:sz w:val="24"/>
          <w:szCs w:val="24"/>
        </w:rPr>
        <w:t>ПРАВИЛА</w:t>
      </w:r>
    </w:p>
    <w:p w:rsidR="00287852" w:rsidRPr="00287852" w:rsidRDefault="00287852" w:rsidP="00287852">
      <w:pPr>
        <w:pStyle w:val="ConsPlusNormal"/>
        <w:jc w:val="center"/>
        <w:rPr>
          <w:rFonts w:ascii="Times New Roman" w:hAnsi="Times New Roman" w:cs="Times New Roman"/>
          <w:b/>
          <w:bCs/>
          <w:sz w:val="24"/>
          <w:szCs w:val="24"/>
        </w:rPr>
      </w:pPr>
      <w:r w:rsidRPr="00287852">
        <w:rPr>
          <w:rFonts w:ascii="Times New Roman" w:hAnsi="Times New Roman" w:cs="Times New Roman"/>
          <w:b/>
          <w:bCs/>
          <w:sz w:val="24"/>
          <w:szCs w:val="24"/>
        </w:rPr>
        <w:t xml:space="preserve">ПРЕДОСТАВЛЕНИЯ </w:t>
      </w:r>
      <w:r w:rsidR="00B320B2">
        <w:rPr>
          <w:rFonts w:ascii="Times New Roman" w:hAnsi="Times New Roman" w:cs="Times New Roman"/>
          <w:b/>
          <w:bCs/>
          <w:sz w:val="24"/>
          <w:szCs w:val="24"/>
        </w:rPr>
        <w:t>ГОСУДАРСТВЕННЫМ БЮДЖЕТНЫМ УЧРЕЖДЕНИЕМ ЗДРАВООХРАНЕНИЯ РЕСПУБЛИКИ КОМИ «РЕСПУБЛИКАНСКИЙ КОЖНО-ВЕНЕРОЛОГИЧЕСКИЙ ДИСПАНСЕР»</w:t>
      </w:r>
      <w:r w:rsidR="001B72BC">
        <w:rPr>
          <w:rFonts w:ascii="Times New Roman" w:hAnsi="Times New Roman" w:cs="Times New Roman"/>
          <w:b/>
          <w:bCs/>
          <w:sz w:val="24"/>
          <w:szCs w:val="24"/>
        </w:rPr>
        <w:t xml:space="preserve"> ПЛАТНЫХ </w:t>
      </w:r>
      <w:r w:rsidRPr="00287852">
        <w:rPr>
          <w:rFonts w:ascii="Times New Roman" w:hAnsi="Times New Roman" w:cs="Times New Roman"/>
          <w:b/>
          <w:bCs/>
          <w:sz w:val="24"/>
          <w:szCs w:val="24"/>
        </w:rPr>
        <w:t>МЕДИЦИНСКИХ УСЛУГ</w:t>
      </w:r>
    </w:p>
    <w:p w:rsidR="00287852" w:rsidRPr="00287852" w:rsidRDefault="00287852" w:rsidP="00287852">
      <w:pPr>
        <w:pStyle w:val="ConsPlusNormal"/>
        <w:jc w:val="center"/>
        <w:outlineLvl w:val="0"/>
        <w:rPr>
          <w:rFonts w:ascii="Times New Roman" w:hAnsi="Times New Roman" w:cs="Times New Roman"/>
          <w:sz w:val="24"/>
          <w:szCs w:val="24"/>
        </w:rPr>
      </w:pPr>
    </w:p>
    <w:p w:rsidR="00287852" w:rsidRPr="00287852" w:rsidRDefault="00287852" w:rsidP="000E438B">
      <w:pPr>
        <w:pStyle w:val="ConsPlusNormal"/>
        <w:numPr>
          <w:ilvl w:val="0"/>
          <w:numId w:val="1"/>
        </w:numPr>
        <w:tabs>
          <w:tab w:val="left" w:pos="142"/>
        </w:tabs>
        <w:ind w:left="0" w:firstLine="0"/>
        <w:jc w:val="center"/>
        <w:outlineLvl w:val="0"/>
        <w:rPr>
          <w:rFonts w:ascii="Times New Roman" w:hAnsi="Times New Roman" w:cs="Times New Roman"/>
          <w:sz w:val="24"/>
          <w:szCs w:val="24"/>
        </w:rPr>
      </w:pPr>
      <w:r w:rsidRPr="00287852">
        <w:rPr>
          <w:rFonts w:ascii="Times New Roman" w:hAnsi="Times New Roman" w:cs="Times New Roman"/>
          <w:sz w:val="24"/>
          <w:szCs w:val="24"/>
        </w:rPr>
        <w:t>Общие положения</w:t>
      </w:r>
    </w:p>
    <w:p w:rsidR="00287852" w:rsidRPr="00287852" w:rsidRDefault="00287852" w:rsidP="00287852">
      <w:pPr>
        <w:pStyle w:val="ConsPlusNormal"/>
        <w:jc w:val="center"/>
        <w:rPr>
          <w:rFonts w:ascii="Times New Roman" w:hAnsi="Times New Roman" w:cs="Times New Roman"/>
          <w:sz w:val="24"/>
          <w:szCs w:val="24"/>
        </w:rPr>
      </w:pPr>
    </w:p>
    <w:p w:rsidR="00710B23" w:rsidRDefault="00287852" w:rsidP="00710B23">
      <w:pPr>
        <w:pStyle w:val="ConsPlusNormal"/>
        <w:numPr>
          <w:ilvl w:val="0"/>
          <w:numId w:val="2"/>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Настоящие Правила</w:t>
      </w:r>
      <w:r w:rsidR="00B320B2">
        <w:rPr>
          <w:rFonts w:ascii="Times New Roman" w:hAnsi="Times New Roman" w:cs="Times New Roman"/>
          <w:sz w:val="24"/>
          <w:szCs w:val="24"/>
        </w:rPr>
        <w:t xml:space="preserve"> (далее – Правила) </w:t>
      </w:r>
      <w:r w:rsidRPr="00287852">
        <w:rPr>
          <w:rFonts w:ascii="Times New Roman" w:hAnsi="Times New Roman" w:cs="Times New Roman"/>
          <w:sz w:val="24"/>
          <w:szCs w:val="24"/>
        </w:rPr>
        <w:t>определяют порядок и условия предоставления платных медицинских услуг</w:t>
      </w:r>
      <w:r w:rsidR="00B320B2">
        <w:rPr>
          <w:rFonts w:ascii="Times New Roman" w:hAnsi="Times New Roman" w:cs="Times New Roman"/>
          <w:sz w:val="24"/>
          <w:szCs w:val="24"/>
        </w:rPr>
        <w:t xml:space="preserve"> Государственным бюджетным учреждением здравоохранения Республики Коми «Республиканский кожно-венерологический диспансер» (далее – учреждение, исполнитель)</w:t>
      </w:r>
      <w:r w:rsidRPr="00287852">
        <w:rPr>
          <w:rFonts w:ascii="Times New Roman" w:hAnsi="Times New Roman" w:cs="Times New Roman"/>
          <w:sz w:val="24"/>
          <w:szCs w:val="24"/>
        </w:rPr>
        <w:t>.</w:t>
      </w:r>
    </w:p>
    <w:p w:rsidR="00287852" w:rsidRPr="00710B23" w:rsidRDefault="00287852" w:rsidP="00710B23">
      <w:pPr>
        <w:pStyle w:val="ConsPlusNormal"/>
        <w:numPr>
          <w:ilvl w:val="0"/>
          <w:numId w:val="2"/>
        </w:numPr>
        <w:tabs>
          <w:tab w:val="left" w:pos="993"/>
        </w:tabs>
        <w:ind w:left="0" w:firstLine="709"/>
        <w:jc w:val="both"/>
        <w:rPr>
          <w:rFonts w:ascii="Times New Roman" w:hAnsi="Times New Roman" w:cs="Times New Roman"/>
          <w:sz w:val="24"/>
          <w:szCs w:val="24"/>
        </w:rPr>
      </w:pPr>
      <w:r w:rsidRPr="00710B23">
        <w:rPr>
          <w:rFonts w:ascii="Times New Roman" w:hAnsi="Times New Roman" w:cs="Times New Roman"/>
          <w:sz w:val="24"/>
          <w:szCs w:val="24"/>
        </w:rPr>
        <w:t>Для целей настоящих Правил используются следующие основные понятия:</w:t>
      </w:r>
    </w:p>
    <w:p w:rsidR="00287852" w:rsidRPr="00287852" w:rsidRDefault="00B320B2" w:rsidP="00710B2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«платные медицинские услуги» –</w:t>
      </w:r>
      <w:r w:rsidR="00287852" w:rsidRPr="00287852">
        <w:rPr>
          <w:rFonts w:ascii="Times New Roman" w:hAnsi="Times New Roman" w:cs="Times New Roman"/>
          <w:sz w:val="24"/>
          <w:szCs w:val="24"/>
        </w:rPr>
        <w:t xml:space="preserve"> медицинские услуги, предоставляемые на возмездной основе за счет личных сре</w:t>
      </w:r>
      <w:proofErr w:type="gramStart"/>
      <w:r w:rsidR="00287852" w:rsidRPr="00287852">
        <w:rPr>
          <w:rFonts w:ascii="Times New Roman" w:hAnsi="Times New Roman" w:cs="Times New Roman"/>
          <w:sz w:val="24"/>
          <w:szCs w:val="24"/>
        </w:rPr>
        <w:t>дств гр</w:t>
      </w:r>
      <w:proofErr w:type="gramEnd"/>
      <w:r w:rsidR="00287852" w:rsidRPr="00287852">
        <w:rPr>
          <w:rFonts w:ascii="Times New Roman" w:hAnsi="Times New Roman" w:cs="Times New Roman"/>
          <w:sz w:val="24"/>
          <w:szCs w:val="24"/>
        </w:rPr>
        <w:t>аждан, средств юридических лиц и иных средств на основании договоров, в том числе договоров добровольного м</w:t>
      </w:r>
      <w:r>
        <w:rPr>
          <w:rFonts w:ascii="Times New Roman" w:hAnsi="Times New Roman" w:cs="Times New Roman"/>
          <w:sz w:val="24"/>
          <w:szCs w:val="24"/>
        </w:rPr>
        <w:t>едицинского страхования (далее –</w:t>
      </w:r>
      <w:r w:rsidR="00287852" w:rsidRPr="00287852">
        <w:rPr>
          <w:rFonts w:ascii="Times New Roman" w:hAnsi="Times New Roman" w:cs="Times New Roman"/>
          <w:sz w:val="24"/>
          <w:szCs w:val="24"/>
        </w:rPr>
        <w:t xml:space="preserve"> договор);</w:t>
      </w:r>
    </w:p>
    <w:p w:rsidR="00287852" w:rsidRPr="00287852" w:rsidRDefault="00B320B2" w:rsidP="00710B2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«потребитель» –</w:t>
      </w:r>
      <w:r w:rsidR="00287852" w:rsidRPr="00287852">
        <w:rPr>
          <w:rFonts w:ascii="Times New Roman" w:hAnsi="Times New Roman" w:cs="Times New Roman"/>
          <w:sz w:val="24"/>
          <w:szCs w:val="24"/>
        </w:rPr>
        <w:t xml:space="preserve">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history="1">
        <w:r w:rsidR="00287852" w:rsidRPr="00B320B2">
          <w:rPr>
            <w:rFonts w:ascii="Times New Roman" w:hAnsi="Times New Roman" w:cs="Times New Roman"/>
            <w:sz w:val="24"/>
            <w:szCs w:val="24"/>
          </w:rPr>
          <w:t>закона</w:t>
        </w:r>
      </w:hyperlink>
      <w:r>
        <w:rPr>
          <w:rFonts w:ascii="Times New Roman" w:hAnsi="Times New Roman" w:cs="Times New Roman"/>
          <w:sz w:val="24"/>
          <w:szCs w:val="24"/>
        </w:rPr>
        <w:t xml:space="preserve"> «</w:t>
      </w:r>
      <w:r w:rsidR="00287852" w:rsidRPr="00287852">
        <w:rPr>
          <w:rFonts w:ascii="Times New Roman" w:hAnsi="Times New Roman" w:cs="Times New Roman"/>
          <w:sz w:val="24"/>
          <w:szCs w:val="24"/>
        </w:rPr>
        <w:t>Об основах охраны здоровья</w:t>
      </w:r>
      <w:r>
        <w:rPr>
          <w:rFonts w:ascii="Times New Roman" w:hAnsi="Times New Roman" w:cs="Times New Roman"/>
          <w:sz w:val="24"/>
          <w:szCs w:val="24"/>
        </w:rPr>
        <w:t xml:space="preserve"> граждан в Российской Федерации»</w:t>
      </w:r>
      <w:r w:rsidR="00287852" w:rsidRPr="00287852">
        <w:rPr>
          <w:rFonts w:ascii="Times New Roman" w:hAnsi="Times New Roman" w:cs="Times New Roman"/>
          <w:sz w:val="24"/>
          <w:szCs w:val="24"/>
        </w:rPr>
        <w:t>;</w:t>
      </w:r>
    </w:p>
    <w:p w:rsidR="00287852" w:rsidRPr="00287852" w:rsidRDefault="00B320B2" w:rsidP="00710B2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«заказчик» –</w:t>
      </w:r>
      <w:r w:rsidR="00287852" w:rsidRPr="00287852">
        <w:rPr>
          <w:rFonts w:ascii="Times New Roman" w:hAnsi="Times New Roman" w:cs="Times New Roman"/>
          <w:sz w:val="24"/>
          <w:szCs w:val="24"/>
        </w:rPr>
        <w:t xml:space="preserve">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287852" w:rsidRPr="00287852" w:rsidRDefault="00B320B2" w:rsidP="00710B2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«исполнитель» –</w:t>
      </w:r>
      <w:r w:rsidR="00287852" w:rsidRPr="00287852">
        <w:rPr>
          <w:rFonts w:ascii="Times New Roman" w:hAnsi="Times New Roman" w:cs="Times New Roman"/>
          <w:sz w:val="24"/>
          <w:szCs w:val="24"/>
        </w:rPr>
        <w:t xml:space="preserve"> </w:t>
      </w:r>
      <w:r>
        <w:rPr>
          <w:rFonts w:ascii="Times New Roman" w:hAnsi="Times New Roman" w:cs="Times New Roman"/>
          <w:sz w:val="24"/>
          <w:szCs w:val="24"/>
        </w:rPr>
        <w:t>учреждение</w:t>
      </w:r>
      <w:r w:rsidR="00287852" w:rsidRPr="00287852">
        <w:rPr>
          <w:rFonts w:ascii="Times New Roman" w:hAnsi="Times New Roman" w:cs="Times New Roman"/>
          <w:sz w:val="24"/>
          <w:szCs w:val="24"/>
        </w:rPr>
        <w:t xml:space="preserve">, </w:t>
      </w:r>
      <w:proofErr w:type="gramStart"/>
      <w:r w:rsidR="00287852" w:rsidRPr="00287852">
        <w:rPr>
          <w:rFonts w:ascii="Times New Roman" w:hAnsi="Times New Roman" w:cs="Times New Roman"/>
          <w:sz w:val="24"/>
          <w:szCs w:val="24"/>
        </w:rPr>
        <w:t>предоставляющая</w:t>
      </w:r>
      <w:proofErr w:type="gramEnd"/>
      <w:r w:rsidR="00287852" w:rsidRPr="00287852">
        <w:rPr>
          <w:rFonts w:ascii="Times New Roman" w:hAnsi="Times New Roman" w:cs="Times New Roman"/>
          <w:sz w:val="24"/>
          <w:szCs w:val="24"/>
        </w:rPr>
        <w:t xml:space="preserve"> платные медицинские услуги потребителям.</w:t>
      </w:r>
    </w:p>
    <w:p w:rsidR="00710B23" w:rsidRDefault="00287852" w:rsidP="00710B23">
      <w:pPr>
        <w:pStyle w:val="ConsPlusNormal"/>
        <w:numPr>
          <w:ilvl w:val="0"/>
          <w:numId w:val="2"/>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 xml:space="preserve">Платные медицинские услуги предоставляются </w:t>
      </w:r>
      <w:r w:rsidR="00B320B2">
        <w:rPr>
          <w:rFonts w:ascii="Times New Roman" w:hAnsi="Times New Roman" w:cs="Times New Roman"/>
          <w:sz w:val="24"/>
          <w:szCs w:val="24"/>
        </w:rPr>
        <w:t>учреждением</w:t>
      </w:r>
      <w:r w:rsidRPr="00287852">
        <w:rPr>
          <w:rFonts w:ascii="Times New Roman" w:hAnsi="Times New Roman" w:cs="Times New Roman"/>
          <w:sz w:val="24"/>
          <w:szCs w:val="24"/>
        </w:rPr>
        <w:t xml:space="preserve"> на основании </w:t>
      </w:r>
      <w:hyperlink r:id="rId9" w:history="1">
        <w:r w:rsidRPr="00B320B2">
          <w:rPr>
            <w:rFonts w:ascii="Times New Roman" w:hAnsi="Times New Roman" w:cs="Times New Roman"/>
            <w:sz w:val="24"/>
            <w:szCs w:val="24"/>
          </w:rPr>
          <w:t>перечня</w:t>
        </w:r>
      </w:hyperlink>
      <w:r w:rsidRPr="00287852">
        <w:rPr>
          <w:rFonts w:ascii="Times New Roman" w:hAnsi="Times New Roman" w:cs="Times New Roman"/>
          <w:sz w:val="24"/>
          <w:szCs w:val="24"/>
        </w:rP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0" w:history="1">
        <w:r w:rsidRPr="00B320B2">
          <w:rPr>
            <w:rFonts w:ascii="Times New Roman" w:hAnsi="Times New Roman" w:cs="Times New Roman"/>
            <w:sz w:val="24"/>
            <w:szCs w:val="24"/>
          </w:rPr>
          <w:t>порядке</w:t>
        </w:r>
      </w:hyperlink>
      <w:r w:rsidRPr="00B320B2">
        <w:rPr>
          <w:rFonts w:ascii="Times New Roman" w:hAnsi="Times New Roman" w:cs="Times New Roman"/>
          <w:sz w:val="24"/>
          <w:szCs w:val="24"/>
        </w:rPr>
        <w:t>.</w:t>
      </w:r>
    </w:p>
    <w:p w:rsidR="00710B23" w:rsidRDefault="00287852" w:rsidP="00710B23">
      <w:pPr>
        <w:pStyle w:val="ConsPlusNormal"/>
        <w:numPr>
          <w:ilvl w:val="0"/>
          <w:numId w:val="2"/>
        </w:numPr>
        <w:tabs>
          <w:tab w:val="left" w:pos="993"/>
        </w:tabs>
        <w:ind w:left="0" w:firstLine="709"/>
        <w:jc w:val="both"/>
        <w:rPr>
          <w:rFonts w:ascii="Times New Roman" w:hAnsi="Times New Roman" w:cs="Times New Roman"/>
          <w:sz w:val="24"/>
          <w:szCs w:val="24"/>
        </w:rPr>
      </w:pPr>
      <w:r w:rsidRPr="00710B23">
        <w:rPr>
          <w:rFonts w:ascii="Times New Roman" w:hAnsi="Times New Roman" w:cs="Times New Roman"/>
          <w:sz w:val="24"/>
          <w:szCs w:val="24"/>
        </w:rPr>
        <w:t>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287852" w:rsidRPr="00710B23" w:rsidRDefault="00287852" w:rsidP="00710B23">
      <w:pPr>
        <w:pStyle w:val="ConsPlusNormal"/>
        <w:numPr>
          <w:ilvl w:val="0"/>
          <w:numId w:val="2"/>
        </w:numPr>
        <w:tabs>
          <w:tab w:val="left" w:pos="993"/>
        </w:tabs>
        <w:ind w:left="0" w:firstLine="709"/>
        <w:jc w:val="both"/>
        <w:rPr>
          <w:rFonts w:ascii="Times New Roman" w:hAnsi="Times New Roman" w:cs="Times New Roman"/>
          <w:sz w:val="24"/>
          <w:szCs w:val="24"/>
        </w:rPr>
      </w:pPr>
      <w:r w:rsidRPr="00710B23">
        <w:rPr>
          <w:rFonts w:ascii="Times New Roman" w:hAnsi="Times New Roman" w:cs="Times New Roman"/>
          <w:sz w:val="24"/>
          <w:szCs w:val="24"/>
        </w:rPr>
        <w:t>Настоящие Правила в наглядной и доступной форме доводятся исполнителем до сведения потребителя (заказчика).</w:t>
      </w:r>
    </w:p>
    <w:p w:rsidR="00287852" w:rsidRPr="00287852" w:rsidRDefault="00287852" w:rsidP="00287852">
      <w:pPr>
        <w:pStyle w:val="ConsPlusNormal"/>
        <w:jc w:val="center"/>
        <w:rPr>
          <w:rFonts w:ascii="Times New Roman" w:hAnsi="Times New Roman" w:cs="Times New Roman"/>
          <w:sz w:val="24"/>
          <w:szCs w:val="24"/>
        </w:rPr>
      </w:pPr>
    </w:p>
    <w:p w:rsidR="00287852" w:rsidRPr="00287852" w:rsidRDefault="00287852" w:rsidP="00710B23">
      <w:pPr>
        <w:pStyle w:val="ConsPlusNormal"/>
        <w:numPr>
          <w:ilvl w:val="0"/>
          <w:numId w:val="1"/>
        </w:numPr>
        <w:tabs>
          <w:tab w:val="left" w:pos="142"/>
        </w:tabs>
        <w:ind w:left="0" w:firstLine="0"/>
        <w:jc w:val="center"/>
        <w:outlineLvl w:val="0"/>
        <w:rPr>
          <w:rFonts w:ascii="Times New Roman" w:hAnsi="Times New Roman" w:cs="Times New Roman"/>
          <w:sz w:val="24"/>
          <w:szCs w:val="24"/>
        </w:rPr>
      </w:pPr>
      <w:r w:rsidRPr="00287852">
        <w:rPr>
          <w:rFonts w:ascii="Times New Roman" w:hAnsi="Times New Roman" w:cs="Times New Roman"/>
          <w:sz w:val="24"/>
          <w:szCs w:val="24"/>
        </w:rPr>
        <w:t>Условия предоставления платных медицинских услуг</w:t>
      </w:r>
    </w:p>
    <w:p w:rsidR="00287852" w:rsidRPr="00287852" w:rsidRDefault="00287852" w:rsidP="00287852">
      <w:pPr>
        <w:pStyle w:val="ConsPlusNormal"/>
        <w:jc w:val="center"/>
        <w:rPr>
          <w:rFonts w:ascii="Times New Roman" w:hAnsi="Times New Roman" w:cs="Times New Roman"/>
          <w:sz w:val="24"/>
          <w:szCs w:val="24"/>
        </w:rPr>
      </w:pPr>
    </w:p>
    <w:p w:rsidR="00287852" w:rsidRPr="00287852" w:rsidRDefault="00287852" w:rsidP="00710B23">
      <w:pPr>
        <w:pStyle w:val="ConsPlusNormal"/>
        <w:numPr>
          <w:ilvl w:val="0"/>
          <w:numId w:val="2"/>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 xml:space="preserve">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w:t>
      </w:r>
      <w:r w:rsidRPr="00287852">
        <w:rPr>
          <w:rFonts w:ascii="Times New Roman" w:hAnsi="Times New Roman" w:cs="Times New Roman"/>
          <w:sz w:val="24"/>
          <w:szCs w:val="24"/>
        </w:rPr>
        <w:lastRenderedPageBreak/>
        <w:t>бесплатного оказания гражд</w:t>
      </w:r>
      <w:r w:rsidR="00B320B2">
        <w:rPr>
          <w:rFonts w:ascii="Times New Roman" w:hAnsi="Times New Roman" w:cs="Times New Roman"/>
          <w:sz w:val="24"/>
          <w:szCs w:val="24"/>
        </w:rPr>
        <w:t>анам медицинской помощи (далее –</w:t>
      </w:r>
      <w:r w:rsidRPr="00287852">
        <w:rPr>
          <w:rFonts w:ascii="Times New Roman" w:hAnsi="Times New Roman" w:cs="Times New Roman"/>
          <w:sz w:val="24"/>
          <w:szCs w:val="24"/>
        </w:rPr>
        <w:t xml:space="preserve"> соответственно программа, территориальная программа).</w:t>
      </w:r>
    </w:p>
    <w:p w:rsidR="00287852" w:rsidRPr="00287852" w:rsidRDefault="00287852" w:rsidP="00710B23">
      <w:pPr>
        <w:pStyle w:val="ConsPlusNormal"/>
        <w:ind w:firstLine="709"/>
        <w:jc w:val="both"/>
        <w:rPr>
          <w:rFonts w:ascii="Times New Roman" w:hAnsi="Times New Roman" w:cs="Times New Roman"/>
          <w:sz w:val="24"/>
          <w:szCs w:val="24"/>
        </w:rPr>
      </w:pPr>
      <w:r w:rsidRPr="00287852">
        <w:rPr>
          <w:rFonts w:ascii="Times New Roman" w:hAnsi="Times New Roman" w:cs="Times New Roman"/>
          <w:sz w:val="24"/>
          <w:szCs w:val="24"/>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287852" w:rsidRPr="00287852" w:rsidRDefault="00B320B2" w:rsidP="00710B23">
      <w:pPr>
        <w:pStyle w:val="ConsPlusNormal"/>
        <w:numPr>
          <w:ilvl w:val="0"/>
          <w:numId w:val="2"/>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Учреждение имее</w:t>
      </w:r>
      <w:r w:rsidR="00287852" w:rsidRPr="00287852">
        <w:rPr>
          <w:rFonts w:ascii="Times New Roman" w:hAnsi="Times New Roman" w:cs="Times New Roman"/>
          <w:sz w:val="24"/>
          <w:szCs w:val="24"/>
        </w:rPr>
        <w:t>т право предоставлять платные медицинские услуги:</w:t>
      </w:r>
    </w:p>
    <w:p w:rsidR="00287852" w:rsidRPr="00287852" w:rsidRDefault="00287852" w:rsidP="00710B23">
      <w:pPr>
        <w:pStyle w:val="ConsPlusNormal"/>
        <w:numPr>
          <w:ilvl w:val="0"/>
          <w:numId w:val="3"/>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287852" w:rsidRPr="00287852" w:rsidRDefault="00287852" w:rsidP="00710B23">
      <w:pPr>
        <w:pStyle w:val="ConsPlusNormal"/>
        <w:ind w:firstLine="709"/>
        <w:jc w:val="both"/>
        <w:rPr>
          <w:rFonts w:ascii="Times New Roman" w:hAnsi="Times New Roman" w:cs="Times New Roman"/>
          <w:sz w:val="24"/>
          <w:szCs w:val="24"/>
        </w:rPr>
      </w:pPr>
      <w:r w:rsidRPr="00287852">
        <w:rPr>
          <w:rFonts w:ascii="Times New Roman" w:hAnsi="Times New Roman" w:cs="Times New Roman"/>
          <w:sz w:val="24"/>
          <w:szCs w:val="24"/>
        </w:rPr>
        <w:t>установление индивидуального поста медицинского наблюдения при лечении в условиях стационара;</w:t>
      </w:r>
    </w:p>
    <w:p w:rsidR="00287852" w:rsidRPr="00287852" w:rsidRDefault="00287852" w:rsidP="00710B23">
      <w:pPr>
        <w:pStyle w:val="ConsPlusNormal"/>
        <w:ind w:firstLine="709"/>
        <w:jc w:val="both"/>
        <w:rPr>
          <w:rFonts w:ascii="Times New Roman" w:hAnsi="Times New Roman" w:cs="Times New Roman"/>
          <w:sz w:val="24"/>
          <w:szCs w:val="24"/>
        </w:rPr>
      </w:pPr>
      <w:proofErr w:type="gramStart"/>
      <w:r w:rsidRPr="00287852">
        <w:rPr>
          <w:rFonts w:ascii="Times New Roman" w:hAnsi="Times New Roman" w:cs="Times New Roman"/>
          <w:sz w:val="24"/>
          <w:szCs w:val="24"/>
        </w:rPr>
        <w:t xml:space="preserve">применение лекарственных препаратов, не входящих в </w:t>
      </w:r>
      <w:hyperlink r:id="rId11" w:history="1">
        <w:r w:rsidRPr="001E7D45">
          <w:rPr>
            <w:rFonts w:ascii="Times New Roman" w:hAnsi="Times New Roman" w:cs="Times New Roman"/>
            <w:sz w:val="24"/>
            <w:szCs w:val="24"/>
          </w:rPr>
          <w:t>перечень</w:t>
        </w:r>
      </w:hyperlink>
      <w:r w:rsidRPr="00287852">
        <w:rPr>
          <w:rFonts w:ascii="Times New Roman" w:hAnsi="Times New Roman" w:cs="Times New Roman"/>
          <w:sz w:val="24"/>
          <w:szCs w:val="24"/>
        </w:rP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w:t>
      </w:r>
      <w:r w:rsidR="00710B23">
        <w:rPr>
          <w:rFonts w:ascii="Times New Roman" w:hAnsi="Times New Roman" w:cs="Times New Roman"/>
          <w:sz w:val="24"/>
          <w:szCs w:val="24"/>
        </w:rPr>
        <w:t xml:space="preserve"> стандартами медицинской помощи.</w:t>
      </w:r>
      <w:proofErr w:type="gramEnd"/>
    </w:p>
    <w:p w:rsidR="00710B23" w:rsidRDefault="00287852" w:rsidP="00710B23">
      <w:pPr>
        <w:pStyle w:val="ConsPlusNormal"/>
        <w:numPr>
          <w:ilvl w:val="0"/>
          <w:numId w:val="3"/>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при предоставлении медицинских услуг анонимно, за исключением случаев, предусмотренных законодательством Российской Федерации;</w:t>
      </w:r>
    </w:p>
    <w:p w:rsidR="00710B23" w:rsidRDefault="00287852" w:rsidP="00710B23">
      <w:pPr>
        <w:pStyle w:val="ConsPlusNormal"/>
        <w:numPr>
          <w:ilvl w:val="0"/>
          <w:numId w:val="3"/>
        </w:numPr>
        <w:tabs>
          <w:tab w:val="left" w:pos="993"/>
        </w:tabs>
        <w:ind w:left="0" w:firstLine="709"/>
        <w:jc w:val="both"/>
        <w:rPr>
          <w:rFonts w:ascii="Times New Roman" w:hAnsi="Times New Roman" w:cs="Times New Roman"/>
          <w:sz w:val="24"/>
          <w:szCs w:val="24"/>
        </w:rPr>
      </w:pPr>
      <w:r w:rsidRPr="00710B23">
        <w:rPr>
          <w:rFonts w:ascii="Times New Roman" w:hAnsi="Times New Roman" w:cs="Times New Roman"/>
          <w:sz w:val="24"/>
          <w:szCs w:val="24"/>
        </w:rPr>
        <w:t>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87852" w:rsidRPr="00710B23" w:rsidRDefault="00287852" w:rsidP="00710B23">
      <w:pPr>
        <w:pStyle w:val="ConsPlusNormal"/>
        <w:numPr>
          <w:ilvl w:val="0"/>
          <w:numId w:val="3"/>
        </w:numPr>
        <w:tabs>
          <w:tab w:val="left" w:pos="993"/>
        </w:tabs>
        <w:ind w:left="0" w:firstLine="709"/>
        <w:jc w:val="both"/>
        <w:rPr>
          <w:rFonts w:ascii="Times New Roman" w:hAnsi="Times New Roman" w:cs="Times New Roman"/>
          <w:sz w:val="24"/>
          <w:szCs w:val="24"/>
        </w:rPr>
      </w:pPr>
      <w:r w:rsidRPr="00710B23">
        <w:rPr>
          <w:rFonts w:ascii="Times New Roman" w:hAnsi="Times New Roman" w:cs="Times New Roman"/>
          <w:sz w:val="24"/>
          <w:szCs w:val="24"/>
        </w:rPr>
        <w:t xml:space="preserve">при самостоятельном обращении за </w:t>
      </w:r>
      <w:r w:rsidR="00D1496E" w:rsidRPr="00710B23">
        <w:rPr>
          <w:rFonts w:ascii="Times New Roman" w:hAnsi="Times New Roman" w:cs="Times New Roman"/>
          <w:sz w:val="24"/>
          <w:szCs w:val="24"/>
        </w:rPr>
        <w:t>получением медицинских услуг</w:t>
      </w:r>
      <w:r w:rsidRPr="00710B23">
        <w:rPr>
          <w:rFonts w:ascii="Times New Roman" w:hAnsi="Times New Roman" w:cs="Times New Roman"/>
          <w:sz w:val="24"/>
          <w:szCs w:val="24"/>
        </w:rPr>
        <w:t>.</w:t>
      </w:r>
    </w:p>
    <w:p w:rsidR="00710B23" w:rsidRDefault="00287852" w:rsidP="00710B23">
      <w:pPr>
        <w:pStyle w:val="ConsPlusNormal"/>
        <w:numPr>
          <w:ilvl w:val="0"/>
          <w:numId w:val="2"/>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Порядок определения цен (</w:t>
      </w:r>
      <w:r w:rsidR="00D1496E">
        <w:rPr>
          <w:rFonts w:ascii="Times New Roman" w:hAnsi="Times New Roman" w:cs="Times New Roman"/>
          <w:sz w:val="24"/>
          <w:szCs w:val="24"/>
        </w:rPr>
        <w:t>тарифов) на медицинские услуги</w:t>
      </w:r>
      <w:r w:rsidRPr="00287852">
        <w:rPr>
          <w:rFonts w:ascii="Times New Roman" w:hAnsi="Times New Roman" w:cs="Times New Roman"/>
          <w:sz w:val="24"/>
          <w:szCs w:val="24"/>
        </w:rPr>
        <w:t>, устанавливается органами, осуществляющими функции и полномочия учредителей.</w:t>
      </w:r>
    </w:p>
    <w:p w:rsidR="00710B23" w:rsidRDefault="00287852" w:rsidP="00710B23">
      <w:pPr>
        <w:pStyle w:val="ConsPlusNormal"/>
        <w:numPr>
          <w:ilvl w:val="0"/>
          <w:numId w:val="2"/>
        </w:numPr>
        <w:tabs>
          <w:tab w:val="left" w:pos="993"/>
        </w:tabs>
        <w:ind w:left="0" w:firstLine="709"/>
        <w:jc w:val="both"/>
        <w:rPr>
          <w:rFonts w:ascii="Times New Roman" w:hAnsi="Times New Roman" w:cs="Times New Roman"/>
          <w:sz w:val="24"/>
          <w:szCs w:val="24"/>
        </w:rPr>
      </w:pPr>
      <w:r w:rsidRPr="00710B23">
        <w:rPr>
          <w:rFonts w:ascii="Times New Roman" w:hAnsi="Times New Roman" w:cs="Times New Roman"/>
          <w:sz w:val="24"/>
          <w:szCs w:val="24"/>
        </w:rPr>
        <w:t xml:space="preserve">При предоставлении платных медицинских услуг должны соблюдаться </w:t>
      </w:r>
      <w:hyperlink r:id="rId12" w:history="1">
        <w:r w:rsidRPr="00710B23">
          <w:rPr>
            <w:rFonts w:ascii="Times New Roman" w:hAnsi="Times New Roman" w:cs="Times New Roman"/>
            <w:sz w:val="24"/>
            <w:szCs w:val="24"/>
          </w:rPr>
          <w:t>порядки</w:t>
        </w:r>
      </w:hyperlink>
      <w:r w:rsidRPr="00710B23">
        <w:rPr>
          <w:rFonts w:ascii="Times New Roman" w:hAnsi="Times New Roman" w:cs="Times New Roman"/>
          <w:sz w:val="24"/>
          <w:szCs w:val="24"/>
        </w:rPr>
        <w:t xml:space="preserve"> оказания медицинской помощи, утвержденные Министерством здравоохранения Российской Федерации.</w:t>
      </w:r>
    </w:p>
    <w:p w:rsidR="00287852" w:rsidRPr="00710B23" w:rsidRDefault="00287852" w:rsidP="00710B23">
      <w:pPr>
        <w:pStyle w:val="ConsPlusNormal"/>
        <w:numPr>
          <w:ilvl w:val="0"/>
          <w:numId w:val="2"/>
        </w:numPr>
        <w:tabs>
          <w:tab w:val="left" w:pos="993"/>
          <w:tab w:val="left" w:pos="1134"/>
        </w:tabs>
        <w:ind w:left="0" w:firstLine="709"/>
        <w:jc w:val="both"/>
        <w:rPr>
          <w:rFonts w:ascii="Times New Roman" w:hAnsi="Times New Roman" w:cs="Times New Roman"/>
          <w:sz w:val="24"/>
          <w:szCs w:val="24"/>
        </w:rPr>
      </w:pPr>
      <w:r w:rsidRPr="00710B23">
        <w:rPr>
          <w:rFonts w:ascii="Times New Roman" w:hAnsi="Times New Roman" w:cs="Times New Roman"/>
          <w:sz w:val="24"/>
          <w:szCs w:val="24"/>
        </w:rPr>
        <w:t>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87852" w:rsidRPr="00287852" w:rsidRDefault="00287852" w:rsidP="00287852">
      <w:pPr>
        <w:pStyle w:val="ConsPlusNormal"/>
        <w:jc w:val="center"/>
        <w:rPr>
          <w:rFonts w:ascii="Times New Roman" w:hAnsi="Times New Roman" w:cs="Times New Roman"/>
          <w:sz w:val="24"/>
          <w:szCs w:val="24"/>
        </w:rPr>
      </w:pPr>
    </w:p>
    <w:p w:rsidR="00287852" w:rsidRPr="00710B23" w:rsidRDefault="00287852" w:rsidP="00287852">
      <w:pPr>
        <w:pStyle w:val="ConsPlusNormal"/>
        <w:numPr>
          <w:ilvl w:val="0"/>
          <w:numId w:val="1"/>
        </w:numPr>
        <w:tabs>
          <w:tab w:val="left" w:pos="142"/>
        </w:tabs>
        <w:ind w:left="0" w:firstLine="0"/>
        <w:jc w:val="center"/>
        <w:outlineLvl w:val="0"/>
        <w:rPr>
          <w:rFonts w:ascii="Times New Roman" w:hAnsi="Times New Roman" w:cs="Times New Roman"/>
          <w:sz w:val="24"/>
          <w:szCs w:val="24"/>
        </w:rPr>
      </w:pPr>
      <w:r w:rsidRPr="00710B23">
        <w:rPr>
          <w:rFonts w:ascii="Times New Roman" w:hAnsi="Times New Roman" w:cs="Times New Roman"/>
          <w:sz w:val="24"/>
          <w:szCs w:val="24"/>
        </w:rPr>
        <w:t xml:space="preserve">Информация об </w:t>
      </w:r>
      <w:r w:rsidR="00D1496E" w:rsidRPr="00710B23">
        <w:rPr>
          <w:rFonts w:ascii="Times New Roman" w:hAnsi="Times New Roman" w:cs="Times New Roman"/>
          <w:sz w:val="24"/>
          <w:szCs w:val="24"/>
        </w:rPr>
        <w:t>учреждении</w:t>
      </w:r>
      <w:r w:rsidRPr="00710B23">
        <w:rPr>
          <w:rFonts w:ascii="Times New Roman" w:hAnsi="Times New Roman" w:cs="Times New Roman"/>
          <w:sz w:val="24"/>
          <w:szCs w:val="24"/>
        </w:rPr>
        <w:t xml:space="preserve"> и предоставляемых</w:t>
      </w:r>
      <w:r w:rsidR="00710B23" w:rsidRPr="00710B23">
        <w:rPr>
          <w:rFonts w:ascii="Times New Roman" w:hAnsi="Times New Roman" w:cs="Times New Roman"/>
          <w:sz w:val="24"/>
          <w:szCs w:val="24"/>
        </w:rPr>
        <w:t xml:space="preserve"> </w:t>
      </w:r>
      <w:r w:rsidRPr="00710B23">
        <w:rPr>
          <w:rFonts w:ascii="Times New Roman" w:hAnsi="Times New Roman" w:cs="Times New Roman"/>
          <w:sz w:val="24"/>
          <w:szCs w:val="24"/>
        </w:rPr>
        <w:t>им медицинских услугах</w:t>
      </w:r>
    </w:p>
    <w:p w:rsidR="00287852" w:rsidRPr="00287852" w:rsidRDefault="00287852" w:rsidP="00287852">
      <w:pPr>
        <w:pStyle w:val="ConsPlusNormal"/>
        <w:jc w:val="center"/>
        <w:rPr>
          <w:rFonts w:ascii="Times New Roman" w:hAnsi="Times New Roman" w:cs="Times New Roman"/>
          <w:sz w:val="24"/>
          <w:szCs w:val="24"/>
        </w:rPr>
      </w:pPr>
    </w:p>
    <w:p w:rsidR="00287852" w:rsidRPr="00287852" w:rsidRDefault="00287852" w:rsidP="00710B23">
      <w:pPr>
        <w:pStyle w:val="ConsPlusNormal"/>
        <w:numPr>
          <w:ilvl w:val="0"/>
          <w:numId w:val="2"/>
        </w:numPr>
        <w:tabs>
          <w:tab w:val="left" w:pos="1134"/>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Исполнитель предостав</w:t>
      </w:r>
      <w:r w:rsidR="00D1496E">
        <w:rPr>
          <w:rFonts w:ascii="Times New Roman" w:hAnsi="Times New Roman" w:cs="Times New Roman"/>
          <w:sz w:val="24"/>
          <w:szCs w:val="24"/>
        </w:rPr>
        <w:t>ляет</w:t>
      </w:r>
      <w:r w:rsidRPr="00287852">
        <w:rPr>
          <w:rFonts w:ascii="Times New Roman" w:hAnsi="Times New Roman" w:cs="Times New Roman"/>
          <w:sz w:val="24"/>
          <w:szCs w:val="24"/>
        </w:rPr>
        <w:t xml:space="preserve"> посредством размещения на сайте </w:t>
      </w:r>
      <w:r w:rsidR="00D1496E">
        <w:rPr>
          <w:rFonts w:ascii="Times New Roman" w:hAnsi="Times New Roman" w:cs="Times New Roman"/>
          <w:sz w:val="24"/>
          <w:szCs w:val="24"/>
        </w:rPr>
        <w:t>учреждения</w:t>
      </w:r>
      <w:r w:rsidRPr="00287852">
        <w:rPr>
          <w:rFonts w:ascii="Times New Roman" w:hAnsi="Times New Roman" w:cs="Times New Roman"/>
          <w:sz w:val="24"/>
          <w:szCs w:val="24"/>
        </w:rPr>
        <w:t xml:space="preserve"> в информаци</w:t>
      </w:r>
      <w:r w:rsidR="00D1496E">
        <w:rPr>
          <w:rFonts w:ascii="Times New Roman" w:hAnsi="Times New Roman" w:cs="Times New Roman"/>
          <w:sz w:val="24"/>
          <w:szCs w:val="24"/>
        </w:rPr>
        <w:t>онно-телекоммуникационной сети «Интернет»</w:t>
      </w:r>
      <w:r w:rsidRPr="00287852">
        <w:rPr>
          <w:rFonts w:ascii="Times New Roman" w:hAnsi="Times New Roman" w:cs="Times New Roman"/>
          <w:sz w:val="24"/>
          <w:szCs w:val="24"/>
        </w:rPr>
        <w:t>, а также на информационных стендах (стойках) медицинской организации информацию, содержащую следующие сведения:</w:t>
      </w:r>
    </w:p>
    <w:p w:rsidR="00287852" w:rsidRPr="00287852" w:rsidRDefault="00287852" w:rsidP="00710B23">
      <w:pPr>
        <w:pStyle w:val="ConsPlusNormal"/>
        <w:numPr>
          <w:ilvl w:val="0"/>
          <w:numId w:val="4"/>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 xml:space="preserve">наименование </w:t>
      </w:r>
      <w:r w:rsidR="00D1496E">
        <w:rPr>
          <w:rFonts w:ascii="Times New Roman" w:hAnsi="Times New Roman" w:cs="Times New Roman"/>
          <w:sz w:val="24"/>
          <w:szCs w:val="24"/>
        </w:rPr>
        <w:t>учреждения</w:t>
      </w:r>
      <w:r w:rsidRPr="00287852">
        <w:rPr>
          <w:rFonts w:ascii="Times New Roman" w:hAnsi="Times New Roman" w:cs="Times New Roman"/>
          <w:sz w:val="24"/>
          <w:szCs w:val="24"/>
        </w:rPr>
        <w:t>;</w:t>
      </w:r>
    </w:p>
    <w:p w:rsidR="00287852" w:rsidRPr="00287852" w:rsidRDefault="00287852" w:rsidP="00710B23">
      <w:pPr>
        <w:pStyle w:val="ConsPlusNormal"/>
        <w:numPr>
          <w:ilvl w:val="0"/>
          <w:numId w:val="4"/>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 xml:space="preserve">адрес места нахождения </w:t>
      </w:r>
      <w:r w:rsidR="000F06CE">
        <w:rPr>
          <w:rFonts w:ascii="Times New Roman" w:hAnsi="Times New Roman" w:cs="Times New Roman"/>
          <w:sz w:val="24"/>
          <w:szCs w:val="24"/>
        </w:rPr>
        <w:t>учреждения</w:t>
      </w:r>
      <w:r w:rsidRPr="00287852">
        <w:rPr>
          <w:rFonts w:ascii="Times New Roman" w:hAnsi="Times New Roman" w:cs="Times New Roman"/>
          <w:sz w:val="24"/>
          <w:szCs w:val="24"/>
        </w:rPr>
        <w:t>,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287852" w:rsidRPr="00287852" w:rsidRDefault="00287852" w:rsidP="00710B23">
      <w:pPr>
        <w:pStyle w:val="ConsPlusNormal"/>
        <w:numPr>
          <w:ilvl w:val="0"/>
          <w:numId w:val="4"/>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287852" w:rsidRPr="00287852" w:rsidRDefault="00287852" w:rsidP="00710B23">
      <w:pPr>
        <w:pStyle w:val="ConsPlusNormal"/>
        <w:numPr>
          <w:ilvl w:val="0"/>
          <w:numId w:val="4"/>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287852" w:rsidRPr="00287852" w:rsidRDefault="00287852" w:rsidP="00710B23">
      <w:pPr>
        <w:pStyle w:val="ConsPlusNormal"/>
        <w:numPr>
          <w:ilvl w:val="0"/>
          <w:numId w:val="4"/>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порядок и условия предоставления медицинской помощи в соответствии с программой и территориальной программой;</w:t>
      </w:r>
    </w:p>
    <w:p w:rsidR="00287852" w:rsidRPr="00287852" w:rsidRDefault="00287852" w:rsidP="00710B23">
      <w:pPr>
        <w:pStyle w:val="ConsPlusNormal"/>
        <w:numPr>
          <w:ilvl w:val="0"/>
          <w:numId w:val="4"/>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287852" w:rsidRPr="00287852" w:rsidRDefault="00287852" w:rsidP="00710B23">
      <w:pPr>
        <w:pStyle w:val="ConsPlusNormal"/>
        <w:numPr>
          <w:ilvl w:val="0"/>
          <w:numId w:val="4"/>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lastRenderedPageBreak/>
        <w:t xml:space="preserve">режим работы </w:t>
      </w:r>
      <w:r w:rsidR="000F06CE">
        <w:rPr>
          <w:rFonts w:ascii="Times New Roman" w:hAnsi="Times New Roman" w:cs="Times New Roman"/>
          <w:sz w:val="24"/>
          <w:szCs w:val="24"/>
        </w:rPr>
        <w:t>учреждения</w:t>
      </w:r>
      <w:r w:rsidRPr="00287852">
        <w:rPr>
          <w:rFonts w:ascii="Times New Roman" w:hAnsi="Times New Roman" w:cs="Times New Roman"/>
          <w:sz w:val="24"/>
          <w:szCs w:val="24"/>
        </w:rPr>
        <w:t>, график работы медицинских работников, участвующих в предоставлении платных медицинских услуг;</w:t>
      </w:r>
    </w:p>
    <w:p w:rsidR="00287852" w:rsidRPr="00287852" w:rsidRDefault="00287852" w:rsidP="00710B23">
      <w:pPr>
        <w:pStyle w:val="ConsPlusNormal"/>
        <w:numPr>
          <w:ilvl w:val="0"/>
          <w:numId w:val="4"/>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810A2A" w:rsidRDefault="0011189F" w:rsidP="00810A2A">
      <w:pPr>
        <w:pStyle w:val="ConsPlusNormal"/>
        <w:numPr>
          <w:ilvl w:val="0"/>
          <w:numId w:val="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Учреждение размещает информацию, указанную в пункте 11 Правил, также на информационных стендах</w:t>
      </w:r>
      <w:r w:rsidR="00287852" w:rsidRPr="00287852">
        <w:rPr>
          <w:rFonts w:ascii="Times New Roman" w:hAnsi="Times New Roman" w:cs="Times New Roman"/>
          <w:sz w:val="24"/>
          <w:szCs w:val="24"/>
        </w:rPr>
        <w:t>.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287852" w:rsidRPr="00810A2A" w:rsidRDefault="00287852" w:rsidP="00810A2A">
      <w:pPr>
        <w:pStyle w:val="ConsPlusNormal"/>
        <w:numPr>
          <w:ilvl w:val="0"/>
          <w:numId w:val="2"/>
        </w:numPr>
        <w:tabs>
          <w:tab w:val="left" w:pos="1134"/>
        </w:tabs>
        <w:ind w:left="0" w:firstLine="709"/>
        <w:jc w:val="both"/>
        <w:rPr>
          <w:rFonts w:ascii="Times New Roman" w:hAnsi="Times New Roman" w:cs="Times New Roman"/>
          <w:sz w:val="24"/>
          <w:szCs w:val="24"/>
        </w:rPr>
      </w:pPr>
      <w:r w:rsidRPr="00810A2A">
        <w:rPr>
          <w:rFonts w:ascii="Times New Roman" w:hAnsi="Times New Roman" w:cs="Times New Roman"/>
          <w:sz w:val="24"/>
          <w:szCs w:val="24"/>
        </w:rPr>
        <w:t>Исполнитель предоставляет для ознакомления по требованию потребителя и (или) заказчика:</w:t>
      </w:r>
    </w:p>
    <w:p w:rsidR="00287852" w:rsidRPr="00287852" w:rsidRDefault="00287852" w:rsidP="00810A2A">
      <w:pPr>
        <w:pStyle w:val="ConsPlusNormal"/>
        <w:numPr>
          <w:ilvl w:val="0"/>
          <w:numId w:val="5"/>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 xml:space="preserve">копию </w:t>
      </w:r>
      <w:r w:rsidR="0011189F">
        <w:rPr>
          <w:rFonts w:ascii="Times New Roman" w:hAnsi="Times New Roman" w:cs="Times New Roman"/>
          <w:sz w:val="24"/>
          <w:szCs w:val="24"/>
        </w:rPr>
        <w:t>устава учреждения</w:t>
      </w:r>
      <w:r w:rsidRPr="00287852">
        <w:rPr>
          <w:rFonts w:ascii="Times New Roman" w:hAnsi="Times New Roman" w:cs="Times New Roman"/>
          <w:sz w:val="24"/>
          <w:szCs w:val="24"/>
        </w:rPr>
        <w:t>, положение о ее филиале (отделении, другом территориально обособленном структурном подразделении), участвующем в предостав</w:t>
      </w:r>
      <w:r w:rsidR="0011189F">
        <w:rPr>
          <w:rFonts w:ascii="Times New Roman" w:hAnsi="Times New Roman" w:cs="Times New Roman"/>
          <w:sz w:val="24"/>
          <w:szCs w:val="24"/>
        </w:rPr>
        <w:t>лении платных медицинских услуг</w:t>
      </w:r>
      <w:r w:rsidRPr="00287852">
        <w:rPr>
          <w:rFonts w:ascii="Times New Roman" w:hAnsi="Times New Roman" w:cs="Times New Roman"/>
          <w:sz w:val="24"/>
          <w:szCs w:val="24"/>
        </w:rPr>
        <w:t>;</w:t>
      </w:r>
    </w:p>
    <w:p w:rsidR="00287852" w:rsidRPr="00287852" w:rsidRDefault="00287852" w:rsidP="00810A2A">
      <w:pPr>
        <w:pStyle w:val="ConsPlusNormal"/>
        <w:numPr>
          <w:ilvl w:val="0"/>
          <w:numId w:val="5"/>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 xml:space="preserve">копию лицензии на осуществление медицинской деятельности с приложением перечня работ (услуг), составляющих медицинскую деятельность </w:t>
      </w:r>
      <w:r w:rsidR="0011189F">
        <w:rPr>
          <w:rFonts w:ascii="Times New Roman" w:hAnsi="Times New Roman" w:cs="Times New Roman"/>
          <w:sz w:val="24"/>
          <w:szCs w:val="24"/>
        </w:rPr>
        <w:t>учреждения</w:t>
      </w:r>
      <w:r w:rsidRPr="00287852">
        <w:rPr>
          <w:rFonts w:ascii="Times New Roman" w:hAnsi="Times New Roman" w:cs="Times New Roman"/>
          <w:sz w:val="24"/>
          <w:szCs w:val="24"/>
        </w:rPr>
        <w:t xml:space="preserve"> в соответствии с лицензией.</w:t>
      </w:r>
    </w:p>
    <w:p w:rsidR="00287852" w:rsidRPr="00287852" w:rsidRDefault="00287852" w:rsidP="00810A2A">
      <w:pPr>
        <w:pStyle w:val="ConsPlusNormal"/>
        <w:numPr>
          <w:ilvl w:val="0"/>
          <w:numId w:val="2"/>
        </w:numPr>
        <w:tabs>
          <w:tab w:val="left" w:pos="1134"/>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287852" w:rsidRPr="00287852" w:rsidRDefault="00287852" w:rsidP="00810A2A">
      <w:pPr>
        <w:pStyle w:val="ConsPlusNormal"/>
        <w:numPr>
          <w:ilvl w:val="0"/>
          <w:numId w:val="7"/>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порядки оказания медицинской помощи и стандарты медицинской помощи, применяемые при предоставлении платных медицинских услуг;</w:t>
      </w:r>
    </w:p>
    <w:p w:rsidR="00287852" w:rsidRPr="00287852" w:rsidRDefault="00287852" w:rsidP="00810A2A">
      <w:pPr>
        <w:pStyle w:val="ConsPlusNormal"/>
        <w:numPr>
          <w:ilvl w:val="0"/>
          <w:numId w:val="7"/>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287852" w:rsidRPr="00287852" w:rsidRDefault="00287852" w:rsidP="00810A2A">
      <w:pPr>
        <w:pStyle w:val="ConsPlusNormal"/>
        <w:numPr>
          <w:ilvl w:val="0"/>
          <w:numId w:val="7"/>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287852" w:rsidRPr="00287852" w:rsidRDefault="00287852" w:rsidP="00810A2A">
      <w:pPr>
        <w:pStyle w:val="ConsPlusNormal"/>
        <w:numPr>
          <w:ilvl w:val="0"/>
          <w:numId w:val="7"/>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другие сведения, относящиеся к предмету договора.</w:t>
      </w:r>
    </w:p>
    <w:p w:rsidR="00287852" w:rsidRPr="00287852" w:rsidRDefault="00287852" w:rsidP="00810A2A">
      <w:pPr>
        <w:pStyle w:val="ConsPlusNormal"/>
        <w:numPr>
          <w:ilvl w:val="0"/>
          <w:numId w:val="2"/>
        </w:numPr>
        <w:tabs>
          <w:tab w:val="left" w:pos="1134"/>
        </w:tabs>
        <w:ind w:left="0" w:firstLine="709"/>
        <w:jc w:val="both"/>
        <w:rPr>
          <w:rFonts w:ascii="Times New Roman" w:hAnsi="Times New Roman" w:cs="Times New Roman"/>
          <w:sz w:val="24"/>
          <w:szCs w:val="24"/>
        </w:rPr>
      </w:pPr>
      <w:proofErr w:type="gramStart"/>
      <w:r w:rsidRPr="00287852">
        <w:rPr>
          <w:rFonts w:ascii="Times New Roman" w:hAnsi="Times New Roman" w:cs="Times New Roman"/>
          <w:sz w:val="24"/>
          <w:szCs w:val="24"/>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287852" w:rsidRPr="00287852" w:rsidRDefault="00287852" w:rsidP="00287852">
      <w:pPr>
        <w:pStyle w:val="ConsPlusNormal"/>
        <w:jc w:val="center"/>
        <w:rPr>
          <w:rFonts w:ascii="Times New Roman" w:hAnsi="Times New Roman" w:cs="Times New Roman"/>
          <w:sz w:val="24"/>
          <w:szCs w:val="24"/>
        </w:rPr>
      </w:pPr>
    </w:p>
    <w:p w:rsidR="00287852" w:rsidRPr="00287852" w:rsidRDefault="00287852" w:rsidP="00810A2A">
      <w:pPr>
        <w:pStyle w:val="ConsPlusNormal"/>
        <w:numPr>
          <w:ilvl w:val="0"/>
          <w:numId w:val="1"/>
        </w:numPr>
        <w:tabs>
          <w:tab w:val="left" w:pos="142"/>
        </w:tabs>
        <w:ind w:left="0" w:firstLine="0"/>
        <w:jc w:val="center"/>
        <w:outlineLvl w:val="0"/>
        <w:rPr>
          <w:rFonts w:ascii="Times New Roman" w:hAnsi="Times New Roman" w:cs="Times New Roman"/>
          <w:sz w:val="24"/>
          <w:szCs w:val="24"/>
        </w:rPr>
      </w:pPr>
      <w:r w:rsidRPr="00287852">
        <w:rPr>
          <w:rFonts w:ascii="Times New Roman" w:hAnsi="Times New Roman" w:cs="Times New Roman"/>
          <w:sz w:val="24"/>
          <w:szCs w:val="24"/>
        </w:rPr>
        <w:t>Порядок заключения договора и оплаты медицинских услуг</w:t>
      </w:r>
    </w:p>
    <w:p w:rsidR="00287852" w:rsidRPr="00287852" w:rsidRDefault="00287852" w:rsidP="00287852">
      <w:pPr>
        <w:pStyle w:val="ConsPlusNormal"/>
        <w:jc w:val="center"/>
        <w:rPr>
          <w:rFonts w:ascii="Times New Roman" w:hAnsi="Times New Roman" w:cs="Times New Roman"/>
          <w:sz w:val="24"/>
          <w:szCs w:val="24"/>
        </w:rPr>
      </w:pPr>
    </w:p>
    <w:p w:rsidR="002178F8" w:rsidRDefault="00287852" w:rsidP="002178F8">
      <w:pPr>
        <w:pStyle w:val="ConsPlusNormal"/>
        <w:numPr>
          <w:ilvl w:val="0"/>
          <w:numId w:val="2"/>
        </w:numPr>
        <w:tabs>
          <w:tab w:val="left" w:pos="1134"/>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Договор заключается потребителем (заказчиком) и исполнителем в письменной форме.</w:t>
      </w:r>
    </w:p>
    <w:p w:rsidR="00287852" w:rsidRPr="002178F8" w:rsidRDefault="00287852" w:rsidP="002178F8">
      <w:pPr>
        <w:pStyle w:val="ConsPlusNormal"/>
        <w:numPr>
          <w:ilvl w:val="0"/>
          <w:numId w:val="2"/>
        </w:numPr>
        <w:tabs>
          <w:tab w:val="left" w:pos="1134"/>
        </w:tabs>
        <w:ind w:left="0" w:firstLine="709"/>
        <w:jc w:val="both"/>
        <w:rPr>
          <w:rFonts w:ascii="Times New Roman" w:hAnsi="Times New Roman" w:cs="Times New Roman"/>
          <w:sz w:val="24"/>
          <w:szCs w:val="24"/>
        </w:rPr>
      </w:pPr>
      <w:r w:rsidRPr="002178F8">
        <w:rPr>
          <w:rFonts w:ascii="Times New Roman" w:hAnsi="Times New Roman" w:cs="Times New Roman"/>
          <w:sz w:val="24"/>
          <w:szCs w:val="24"/>
        </w:rPr>
        <w:t>Договор должен содержать:</w:t>
      </w:r>
    </w:p>
    <w:p w:rsidR="00287852" w:rsidRPr="00287852" w:rsidRDefault="00287852" w:rsidP="00F40809">
      <w:pPr>
        <w:pStyle w:val="ConsPlusNormal"/>
        <w:numPr>
          <w:ilvl w:val="0"/>
          <w:numId w:val="8"/>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сведения об исполнителе:</w:t>
      </w:r>
    </w:p>
    <w:p w:rsidR="00287852" w:rsidRPr="00287852" w:rsidRDefault="00287852" w:rsidP="00F40809">
      <w:pPr>
        <w:pStyle w:val="ConsPlusNormal"/>
        <w:ind w:firstLine="709"/>
        <w:jc w:val="both"/>
        <w:rPr>
          <w:rFonts w:ascii="Times New Roman" w:hAnsi="Times New Roman" w:cs="Times New Roman"/>
          <w:sz w:val="24"/>
          <w:szCs w:val="24"/>
        </w:rPr>
      </w:pPr>
      <w:r w:rsidRPr="00287852">
        <w:rPr>
          <w:rFonts w:ascii="Times New Roman" w:hAnsi="Times New Roman" w:cs="Times New Roman"/>
          <w:sz w:val="24"/>
          <w:szCs w:val="24"/>
        </w:rPr>
        <w:t xml:space="preserve">наименование </w:t>
      </w:r>
      <w:r w:rsidR="0011189F">
        <w:rPr>
          <w:rFonts w:ascii="Times New Roman" w:hAnsi="Times New Roman" w:cs="Times New Roman"/>
          <w:sz w:val="24"/>
          <w:szCs w:val="24"/>
        </w:rPr>
        <w:t>учреждения</w:t>
      </w:r>
      <w:r w:rsidRPr="00287852">
        <w:rPr>
          <w:rFonts w:ascii="Times New Roman" w:hAnsi="Times New Roman" w:cs="Times New Roman"/>
          <w:sz w:val="24"/>
          <w:szCs w:val="24"/>
        </w:rPr>
        <w:t>,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287852" w:rsidRPr="00287852" w:rsidRDefault="00287852" w:rsidP="00F40809">
      <w:pPr>
        <w:pStyle w:val="ConsPlusNormal"/>
        <w:ind w:firstLine="709"/>
        <w:jc w:val="both"/>
        <w:rPr>
          <w:rFonts w:ascii="Times New Roman" w:hAnsi="Times New Roman" w:cs="Times New Roman"/>
          <w:sz w:val="24"/>
          <w:szCs w:val="24"/>
        </w:rPr>
      </w:pPr>
      <w:r w:rsidRPr="00287852">
        <w:rPr>
          <w:rFonts w:ascii="Times New Roman" w:hAnsi="Times New Roman" w:cs="Times New Roman"/>
          <w:sz w:val="24"/>
          <w:szCs w:val="24"/>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w:t>
      </w:r>
      <w:r w:rsidR="00F40809">
        <w:rPr>
          <w:rFonts w:ascii="Times New Roman" w:hAnsi="Times New Roman" w:cs="Times New Roman"/>
          <w:sz w:val="24"/>
          <w:szCs w:val="24"/>
        </w:rPr>
        <w:t>авшего ее лицензирующего органа.</w:t>
      </w:r>
    </w:p>
    <w:p w:rsidR="00287852" w:rsidRPr="00287852" w:rsidRDefault="00287852" w:rsidP="00FE477B">
      <w:pPr>
        <w:pStyle w:val="ConsPlusNormal"/>
        <w:numPr>
          <w:ilvl w:val="0"/>
          <w:numId w:val="8"/>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фамилию, имя и отчество (если имеется), адрес места жительства и телефон потребителя (</w:t>
      </w:r>
      <w:hyperlink r:id="rId13" w:history="1">
        <w:r w:rsidRPr="0011189F">
          <w:rPr>
            <w:rFonts w:ascii="Times New Roman" w:hAnsi="Times New Roman" w:cs="Times New Roman"/>
            <w:sz w:val="24"/>
            <w:szCs w:val="24"/>
          </w:rPr>
          <w:t>законного представителя</w:t>
        </w:r>
      </w:hyperlink>
      <w:r w:rsidRPr="00287852">
        <w:rPr>
          <w:rFonts w:ascii="Times New Roman" w:hAnsi="Times New Roman" w:cs="Times New Roman"/>
          <w:sz w:val="24"/>
          <w:szCs w:val="24"/>
        </w:rPr>
        <w:t xml:space="preserve"> потребителя);</w:t>
      </w:r>
    </w:p>
    <w:p w:rsidR="00287852" w:rsidRPr="00287852" w:rsidRDefault="00287852" w:rsidP="00FE477B">
      <w:pPr>
        <w:pStyle w:val="ConsPlusNormal"/>
        <w:ind w:firstLine="709"/>
        <w:jc w:val="both"/>
        <w:rPr>
          <w:rFonts w:ascii="Times New Roman" w:hAnsi="Times New Roman" w:cs="Times New Roman"/>
          <w:sz w:val="24"/>
          <w:szCs w:val="24"/>
        </w:rPr>
      </w:pPr>
      <w:r w:rsidRPr="00287852">
        <w:rPr>
          <w:rFonts w:ascii="Times New Roman" w:hAnsi="Times New Roman" w:cs="Times New Roman"/>
          <w:sz w:val="24"/>
          <w:szCs w:val="24"/>
        </w:rPr>
        <w:t xml:space="preserve">фамилию, имя и отчество (если имеется), адрес места </w:t>
      </w:r>
      <w:r w:rsidR="0011189F">
        <w:rPr>
          <w:rFonts w:ascii="Times New Roman" w:hAnsi="Times New Roman" w:cs="Times New Roman"/>
          <w:sz w:val="24"/>
          <w:szCs w:val="24"/>
        </w:rPr>
        <w:t>жительства и телефон заказчика –</w:t>
      </w:r>
      <w:r w:rsidRPr="00287852">
        <w:rPr>
          <w:rFonts w:ascii="Times New Roman" w:hAnsi="Times New Roman" w:cs="Times New Roman"/>
          <w:sz w:val="24"/>
          <w:szCs w:val="24"/>
        </w:rPr>
        <w:t xml:space="preserve"> физического лица;</w:t>
      </w:r>
    </w:p>
    <w:p w:rsidR="00287852" w:rsidRPr="00287852" w:rsidRDefault="00287852" w:rsidP="00FE477B">
      <w:pPr>
        <w:pStyle w:val="ConsPlusNormal"/>
        <w:ind w:firstLine="709"/>
        <w:jc w:val="both"/>
        <w:rPr>
          <w:rFonts w:ascii="Times New Roman" w:hAnsi="Times New Roman" w:cs="Times New Roman"/>
          <w:sz w:val="24"/>
          <w:szCs w:val="24"/>
        </w:rPr>
      </w:pPr>
      <w:r w:rsidRPr="00287852">
        <w:rPr>
          <w:rFonts w:ascii="Times New Roman" w:hAnsi="Times New Roman" w:cs="Times New Roman"/>
          <w:sz w:val="24"/>
          <w:szCs w:val="24"/>
        </w:rPr>
        <w:t>наименование и ад</w:t>
      </w:r>
      <w:r w:rsidR="0011189F">
        <w:rPr>
          <w:rFonts w:ascii="Times New Roman" w:hAnsi="Times New Roman" w:cs="Times New Roman"/>
          <w:sz w:val="24"/>
          <w:szCs w:val="24"/>
        </w:rPr>
        <w:t>рес места нахождения заказчика –</w:t>
      </w:r>
      <w:r w:rsidR="00FE477B">
        <w:rPr>
          <w:rFonts w:ascii="Times New Roman" w:hAnsi="Times New Roman" w:cs="Times New Roman"/>
          <w:sz w:val="24"/>
          <w:szCs w:val="24"/>
        </w:rPr>
        <w:t xml:space="preserve"> юридического лица.</w:t>
      </w:r>
    </w:p>
    <w:p w:rsidR="00BA5FC5" w:rsidRDefault="00287852" w:rsidP="00BA5FC5">
      <w:pPr>
        <w:pStyle w:val="ConsPlusNormal"/>
        <w:numPr>
          <w:ilvl w:val="0"/>
          <w:numId w:val="8"/>
        </w:numPr>
        <w:tabs>
          <w:tab w:val="left" w:pos="993"/>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перечень платных медицинских услуг, предоставляемых в соответствии с договором;</w:t>
      </w:r>
    </w:p>
    <w:p w:rsidR="00BA5FC5" w:rsidRDefault="00287852" w:rsidP="00BA5FC5">
      <w:pPr>
        <w:pStyle w:val="ConsPlusNormal"/>
        <w:numPr>
          <w:ilvl w:val="0"/>
          <w:numId w:val="8"/>
        </w:numPr>
        <w:tabs>
          <w:tab w:val="left" w:pos="993"/>
        </w:tabs>
        <w:ind w:left="0" w:firstLine="709"/>
        <w:jc w:val="both"/>
        <w:rPr>
          <w:rFonts w:ascii="Times New Roman" w:hAnsi="Times New Roman" w:cs="Times New Roman"/>
          <w:sz w:val="24"/>
          <w:szCs w:val="24"/>
        </w:rPr>
      </w:pPr>
      <w:r w:rsidRPr="00BA5FC5">
        <w:rPr>
          <w:rFonts w:ascii="Times New Roman" w:hAnsi="Times New Roman" w:cs="Times New Roman"/>
          <w:sz w:val="24"/>
          <w:szCs w:val="24"/>
        </w:rPr>
        <w:t>стоимость платных медицинских услуг, сроки и порядок их оплаты;</w:t>
      </w:r>
    </w:p>
    <w:p w:rsidR="00BA5FC5" w:rsidRDefault="00287852" w:rsidP="00BA5FC5">
      <w:pPr>
        <w:pStyle w:val="ConsPlusNormal"/>
        <w:numPr>
          <w:ilvl w:val="0"/>
          <w:numId w:val="8"/>
        </w:numPr>
        <w:tabs>
          <w:tab w:val="left" w:pos="993"/>
        </w:tabs>
        <w:ind w:left="0" w:firstLine="709"/>
        <w:jc w:val="both"/>
        <w:rPr>
          <w:rFonts w:ascii="Times New Roman" w:hAnsi="Times New Roman" w:cs="Times New Roman"/>
          <w:sz w:val="24"/>
          <w:szCs w:val="24"/>
        </w:rPr>
      </w:pPr>
      <w:r w:rsidRPr="00BA5FC5">
        <w:rPr>
          <w:rFonts w:ascii="Times New Roman" w:hAnsi="Times New Roman" w:cs="Times New Roman"/>
          <w:sz w:val="24"/>
          <w:szCs w:val="24"/>
        </w:rPr>
        <w:lastRenderedPageBreak/>
        <w:t>условия и сроки предоставления платных медицинских услуг;</w:t>
      </w:r>
    </w:p>
    <w:p w:rsidR="00BA5FC5" w:rsidRDefault="00287852" w:rsidP="00BA5FC5">
      <w:pPr>
        <w:pStyle w:val="ConsPlusNormal"/>
        <w:numPr>
          <w:ilvl w:val="0"/>
          <w:numId w:val="8"/>
        </w:numPr>
        <w:tabs>
          <w:tab w:val="left" w:pos="993"/>
        </w:tabs>
        <w:ind w:left="0" w:firstLine="709"/>
        <w:jc w:val="both"/>
        <w:rPr>
          <w:rFonts w:ascii="Times New Roman" w:hAnsi="Times New Roman" w:cs="Times New Roman"/>
          <w:sz w:val="24"/>
          <w:szCs w:val="24"/>
        </w:rPr>
      </w:pPr>
      <w:proofErr w:type="gramStart"/>
      <w:r w:rsidRPr="00BA5FC5">
        <w:rPr>
          <w:rFonts w:ascii="Times New Roman" w:hAnsi="Times New Roman" w:cs="Times New Roman"/>
          <w:sz w:val="24"/>
          <w:szCs w:val="24"/>
        </w:rPr>
        <w:t>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BA5FC5">
        <w:rPr>
          <w:rFonts w:ascii="Times New Roman" w:hAnsi="Times New Roman" w:cs="Times New Roman"/>
          <w:sz w:val="24"/>
          <w:szCs w:val="24"/>
        </w:rPr>
        <w:t xml:space="preserve"> В случае если заказчик является юридическим лицом, указывается должность лица, заключающего договор от имени заказчика;</w:t>
      </w:r>
    </w:p>
    <w:p w:rsidR="00BA5FC5" w:rsidRDefault="00287852" w:rsidP="00BA5FC5">
      <w:pPr>
        <w:pStyle w:val="ConsPlusNormal"/>
        <w:numPr>
          <w:ilvl w:val="0"/>
          <w:numId w:val="8"/>
        </w:numPr>
        <w:tabs>
          <w:tab w:val="left" w:pos="993"/>
        </w:tabs>
        <w:ind w:left="0" w:firstLine="709"/>
        <w:jc w:val="both"/>
        <w:rPr>
          <w:rFonts w:ascii="Times New Roman" w:hAnsi="Times New Roman" w:cs="Times New Roman"/>
          <w:sz w:val="24"/>
          <w:szCs w:val="24"/>
        </w:rPr>
      </w:pPr>
      <w:r w:rsidRPr="00BA5FC5">
        <w:rPr>
          <w:rFonts w:ascii="Times New Roman" w:hAnsi="Times New Roman" w:cs="Times New Roman"/>
          <w:sz w:val="24"/>
          <w:szCs w:val="24"/>
        </w:rPr>
        <w:t>ответственность сторон за невыполнение условий договора;</w:t>
      </w:r>
    </w:p>
    <w:p w:rsidR="00BA5FC5" w:rsidRDefault="00287852" w:rsidP="00BA5FC5">
      <w:pPr>
        <w:pStyle w:val="ConsPlusNormal"/>
        <w:numPr>
          <w:ilvl w:val="0"/>
          <w:numId w:val="8"/>
        </w:numPr>
        <w:tabs>
          <w:tab w:val="left" w:pos="993"/>
        </w:tabs>
        <w:ind w:left="0" w:firstLine="709"/>
        <w:jc w:val="both"/>
        <w:rPr>
          <w:rFonts w:ascii="Times New Roman" w:hAnsi="Times New Roman" w:cs="Times New Roman"/>
          <w:sz w:val="24"/>
          <w:szCs w:val="24"/>
        </w:rPr>
      </w:pPr>
      <w:r w:rsidRPr="00BA5FC5">
        <w:rPr>
          <w:rFonts w:ascii="Times New Roman" w:hAnsi="Times New Roman" w:cs="Times New Roman"/>
          <w:sz w:val="24"/>
          <w:szCs w:val="24"/>
        </w:rPr>
        <w:t>порядок изменения и расторжения договора;</w:t>
      </w:r>
    </w:p>
    <w:p w:rsidR="00287852" w:rsidRPr="00BA5FC5" w:rsidRDefault="00287852" w:rsidP="00BA5FC5">
      <w:pPr>
        <w:pStyle w:val="ConsPlusNormal"/>
        <w:numPr>
          <w:ilvl w:val="0"/>
          <w:numId w:val="8"/>
        </w:numPr>
        <w:tabs>
          <w:tab w:val="left" w:pos="993"/>
        </w:tabs>
        <w:ind w:left="0" w:firstLine="709"/>
        <w:jc w:val="both"/>
        <w:rPr>
          <w:rFonts w:ascii="Times New Roman" w:hAnsi="Times New Roman" w:cs="Times New Roman"/>
          <w:sz w:val="24"/>
          <w:szCs w:val="24"/>
        </w:rPr>
      </w:pPr>
      <w:r w:rsidRPr="00BA5FC5">
        <w:rPr>
          <w:rFonts w:ascii="Times New Roman" w:hAnsi="Times New Roman" w:cs="Times New Roman"/>
          <w:sz w:val="24"/>
          <w:szCs w:val="24"/>
        </w:rPr>
        <w:t>иные условия, определяемые по соглашению сторон.</w:t>
      </w:r>
    </w:p>
    <w:p w:rsidR="00BA5FC5" w:rsidRDefault="00287852" w:rsidP="00BA5FC5">
      <w:pPr>
        <w:pStyle w:val="ConsPlusNormal"/>
        <w:numPr>
          <w:ilvl w:val="0"/>
          <w:numId w:val="2"/>
        </w:numPr>
        <w:tabs>
          <w:tab w:val="left" w:pos="1134"/>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Договор составляется в 3 экземплярах, один из которых н</w:t>
      </w:r>
      <w:r w:rsidR="0011189F">
        <w:rPr>
          <w:rFonts w:ascii="Times New Roman" w:hAnsi="Times New Roman" w:cs="Times New Roman"/>
          <w:sz w:val="24"/>
          <w:szCs w:val="24"/>
        </w:rPr>
        <w:t>аходится у исполнителя, второй –</w:t>
      </w:r>
      <w:r w:rsidRPr="00287852">
        <w:rPr>
          <w:rFonts w:ascii="Times New Roman" w:hAnsi="Times New Roman" w:cs="Times New Roman"/>
          <w:sz w:val="24"/>
          <w:szCs w:val="24"/>
        </w:rPr>
        <w:t xml:space="preserve"> у </w:t>
      </w:r>
      <w:r w:rsidR="0011189F">
        <w:rPr>
          <w:rFonts w:ascii="Times New Roman" w:hAnsi="Times New Roman" w:cs="Times New Roman"/>
          <w:sz w:val="24"/>
          <w:szCs w:val="24"/>
        </w:rPr>
        <w:t>заказчика, третий –</w:t>
      </w:r>
      <w:r w:rsidRPr="00287852">
        <w:rPr>
          <w:rFonts w:ascii="Times New Roman" w:hAnsi="Times New Roman" w:cs="Times New Roman"/>
          <w:sz w:val="24"/>
          <w:szCs w:val="24"/>
        </w:rPr>
        <w:t xml:space="preserve"> у потребителя. В случае если договор заключается потребителем и исполнителем, он составляется в 2 экземплярах.</w:t>
      </w:r>
    </w:p>
    <w:p w:rsidR="00BA5FC5" w:rsidRDefault="00287852" w:rsidP="00BA5FC5">
      <w:pPr>
        <w:pStyle w:val="ConsPlusNormal"/>
        <w:numPr>
          <w:ilvl w:val="0"/>
          <w:numId w:val="2"/>
        </w:numPr>
        <w:tabs>
          <w:tab w:val="left" w:pos="1134"/>
        </w:tabs>
        <w:ind w:left="0" w:firstLine="709"/>
        <w:jc w:val="both"/>
        <w:rPr>
          <w:rFonts w:ascii="Times New Roman" w:hAnsi="Times New Roman" w:cs="Times New Roman"/>
          <w:sz w:val="24"/>
          <w:szCs w:val="24"/>
        </w:rPr>
      </w:pPr>
      <w:r w:rsidRPr="00BA5FC5">
        <w:rPr>
          <w:rFonts w:ascii="Times New Roman" w:hAnsi="Times New Roman" w:cs="Times New Roman"/>
          <w:sz w:val="24"/>
          <w:szCs w:val="24"/>
        </w:rPr>
        <w:t>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287852" w:rsidRPr="00BA5FC5" w:rsidRDefault="00287852" w:rsidP="00BA5FC5">
      <w:pPr>
        <w:pStyle w:val="ConsPlusNormal"/>
        <w:numPr>
          <w:ilvl w:val="0"/>
          <w:numId w:val="2"/>
        </w:numPr>
        <w:tabs>
          <w:tab w:val="left" w:pos="1134"/>
        </w:tabs>
        <w:ind w:left="0" w:firstLine="709"/>
        <w:jc w:val="both"/>
        <w:rPr>
          <w:rFonts w:ascii="Times New Roman" w:hAnsi="Times New Roman" w:cs="Times New Roman"/>
          <w:sz w:val="24"/>
          <w:szCs w:val="24"/>
        </w:rPr>
      </w:pPr>
      <w:r w:rsidRPr="00BA5FC5">
        <w:rPr>
          <w:rFonts w:ascii="Times New Roman" w:hAnsi="Times New Roman" w:cs="Times New Roman"/>
          <w:sz w:val="24"/>
          <w:szCs w:val="24"/>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287852" w:rsidRPr="00287852" w:rsidRDefault="00287852" w:rsidP="00BA5FC5">
      <w:pPr>
        <w:pStyle w:val="ConsPlusNormal"/>
        <w:ind w:firstLine="709"/>
        <w:jc w:val="both"/>
        <w:rPr>
          <w:rFonts w:ascii="Times New Roman" w:hAnsi="Times New Roman" w:cs="Times New Roman"/>
          <w:sz w:val="24"/>
          <w:szCs w:val="24"/>
        </w:rPr>
      </w:pPr>
      <w:r w:rsidRPr="00287852">
        <w:rPr>
          <w:rFonts w:ascii="Times New Roman" w:hAnsi="Times New Roman" w:cs="Times New Roman"/>
          <w:sz w:val="24"/>
          <w:szCs w:val="24"/>
        </w:rPr>
        <w:t>Без согласия потребителя (заказчика) исполнитель не вправе предоставлять дополнительные медицинские услуги на возмездной основе.</w:t>
      </w:r>
    </w:p>
    <w:p w:rsidR="00BA5FC5" w:rsidRDefault="00287852" w:rsidP="00BA5FC5">
      <w:pPr>
        <w:pStyle w:val="ConsPlusNormal"/>
        <w:numPr>
          <w:ilvl w:val="0"/>
          <w:numId w:val="2"/>
        </w:numPr>
        <w:tabs>
          <w:tab w:val="left" w:pos="1134"/>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4" w:history="1">
        <w:r w:rsidRPr="00BC2712">
          <w:rPr>
            <w:rFonts w:ascii="Times New Roman" w:hAnsi="Times New Roman" w:cs="Times New Roman"/>
            <w:sz w:val="24"/>
            <w:szCs w:val="24"/>
          </w:rPr>
          <w:t>законом</w:t>
        </w:r>
      </w:hyperlink>
      <w:r w:rsidR="00BC2712">
        <w:rPr>
          <w:rFonts w:ascii="Times New Roman" w:hAnsi="Times New Roman" w:cs="Times New Roman"/>
          <w:sz w:val="24"/>
          <w:szCs w:val="24"/>
        </w:rPr>
        <w:t xml:space="preserve"> «</w:t>
      </w:r>
      <w:r w:rsidRPr="00287852">
        <w:rPr>
          <w:rFonts w:ascii="Times New Roman" w:hAnsi="Times New Roman" w:cs="Times New Roman"/>
          <w:sz w:val="24"/>
          <w:szCs w:val="24"/>
        </w:rPr>
        <w:t>Об основах охраны здоровья</w:t>
      </w:r>
      <w:r w:rsidR="00BC2712">
        <w:rPr>
          <w:rFonts w:ascii="Times New Roman" w:hAnsi="Times New Roman" w:cs="Times New Roman"/>
          <w:sz w:val="24"/>
          <w:szCs w:val="24"/>
        </w:rPr>
        <w:t xml:space="preserve"> граждан в Российской Федерации»</w:t>
      </w:r>
      <w:r w:rsidRPr="00287852">
        <w:rPr>
          <w:rFonts w:ascii="Times New Roman" w:hAnsi="Times New Roman" w:cs="Times New Roman"/>
          <w:sz w:val="24"/>
          <w:szCs w:val="24"/>
        </w:rPr>
        <w:t>.</w:t>
      </w:r>
    </w:p>
    <w:p w:rsidR="00BA5FC5" w:rsidRDefault="00287852" w:rsidP="00BA5FC5">
      <w:pPr>
        <w:pStyle w:val="ConsPlusNormal"/>
        <w:numPr>
          <w:ilvl w:val="0"/>
          <w:numId w:val="2"/>
        </w:numPr>
        <w:tabs>
          <w:tab w:val="left" w:pos="1134"/>
        </w:tabs>
        <w:ind w:left="0" w:firstLine="709"/>
        <w:jc w:val="both"/>
        <w:rPr>
          <w:rFonts w:ascii="Times New Roman" w:hAnsi="Times New Roman" w:cs="Times New Roman"/>
          <w:sz w:val="24"/>
          <w:szCs w:val="24"/>
        </w:rPr>
      </w:pPr>
      <w:r w:rsidRPr="00BA5FC5">
        <w:rPr>
          <w:rFonts w:ascii="Times New Roman" w:hAnsi="Times New Roman" w:cs="Times New Roman"/>
          <w:sz w:val="24"/>
          <w:szCs w:val="24"/>
        </w:rPr>
        <w:t>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BA5FC5" w:rsidRDefault="00287852" w:rsidP="00BA5FC5">
      <w:pPr>
        <w:pStyle w:val="ConsPlusNormal"/>
        <w:numPr>
          <w:ilvl w:val="0"/>
          <w:numId w:val="2"/>
        </w:numPr>
        <w:tabs>
          <w:tab w:val="left" w:pos="1134"/>
        </w:tabs>
        <w:ind w:left="0" w:firstLine="709"/>
        <w:jc w:val="both"/>
        <w:rPr>
          <w:rFonts w:ascii="Times New Roman" w:hAnsi="Times New Roman" w:cs="Times New Roman"/>
          <w:sz w:val="24"/>
          <w:szCs w:val="24"/>
        </w:rPr>
      </w:pPr>
      <w:r w:rsidRPr="00BA5FC5">
        <w:rPr>
          <w:rFonts w:ascii="Times New Roman" w:hAnsi="Times New Roman" w:cs="Times New Roman"/>
          <w:sz w:val="24"/>
          <w:szCs w:val="24"/>
        </w:rPr>
        <w:t>Потребитель (заказчик) обязан оплатить предоставленную исполнителем медицинскую услугу в сроки и в порядке, которые определены договором.</w:t>
      </w:r>
    </w:p>
    <w:p w:rsidR="00BA5FC5" w:rsidRDefault="00287852" w:rsidP="00BA5FC5">
      <w:pPr>
        <w:pStyle w:val="ConsPlusNormal"/>
        <w:numPr>
          <w:ilvl w:val="0"/>
          <w:numId w:val="2"/>
        </w:numPr>
        <w:tabs>
          <w:tab w:val="left" w:pos="1134"/>
        </w:tabs>
        <w:ind w:left="0" w:firstLine="709"/>
        <w:jc w:val="both"/>
        <w:rPr>
          <w:rFonts w:ascii="Times New Roman" w:hAnsi="Times New Roman" w:cs="Times New Roman"/>
          <w:sz w:val="24"/>
          <w:szCs w:val="24"/>
        </w:rPr>
      </w:pPr>
      <w:proofErr w:type="gramStart"/>
      <w:r w:rsidRPr="00BA5FC5">
        <w:rPr>
          <w:rFonts w:ascii="Times New Roman" w:hAnsi="Times New Roman" w:cs="Times New Roman"/>
          <w:sz w:val="24"/>
          <w:szCs w:val="24"/>
        </w:rPr>
        <w:t>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w:t>
      </w:r>
      <w:r w:rsidR="00BC2712" w:rsidRPr="00BA5FC5">
        <w:rPr>
          <w:rFonts w:ascii="Times New Roman" w:hAnsi="Times New Roman" w:cs="Times New Roman"/>
          <w:sz w:val="24"/>
          <w:szCs w:val="24"/>
        </w:rPr>
        <w:t>ановленного образца</w:t>
      </w:r>
      <w:r w:rsidRPr="00BA5FC5">
        <w:rPr>
          <w:rFonts w:ascii="Times New Roman" w:hAnsi="Times New Roman" w:cs="Times New Roman"/>
          <w:sz w:val="24"/>
          <w:szCs w:val="24"/>
        </w:rPr>
        <w:t>).</w:t>
      </w:r>
      <w:proofErr w:type="gramEnd"/>
    </w:p>
    <w:p w:rsidR="00BA5FC5" w:rsidRDefault="00287852" w:rsidP="00BA5FC5">
      <w:pPr>
        <w:pStyle w:val="ConsPlusNormal"/>
        <w:numPr>
          <w:ilvl w:val="0"/>
          <w:numId w:val="2"/>
        </w:numPr>
        <w:tabs>
          <w:tab w:val="left" w:pos="1134"/>
        </w:tabs>
        <w:ind w:left="0" w:firstLine="709"/>
        <w:jc w:val="both"/>
        <w:rPr>
          <w:rFonts w:ascii="Times New Roman" w:hAnsi="Times New Roman" w:cs="Times New Roman"/>
          <w:sz w:val="24"/>
          <w:szCs w:val="24"/>
        </w:rPr>
      </w:pPr>
      <w:r w:rsidRPr="00BA5FC5">
        <w:rPr>
          <w:rFonts w:ascii="Times New Roman" w:hAnsi="Times New Roman" w:cs="Times New Roman"/>
          <w:sz w:val="24"/>
          <w:szCs w:val="24"/>
        </w:rPr>
        <w:t>Исполнителем после исполнения договора выдаются потребителю (</w:t>
      </w:r>
      <w:hyperlink r:id="rId15" w:history="1">
        <w:r w:rsidRPr="00BA5FC5">
          <w:rPr>
            <w:rFonts w:ascii="Times New Roman" w:hAnsi="Times New Roman" w:cs="Times New Roman"/>
            <w:sz w:val="24"/>
            <w:szCs w:val="24"/>
          </w:rPr>
          <w:t>законному представителю</w:t>
        </w:r>
      </w:hyperlink>
      <w:r w:rsidRPr="00BA5FC5">
        <w:rPr>
          <w:rFonts w:ascii="Times New Roman" w:hAnsi="Times New Roman" w:cs="Times New Roman"/>
          <w:sz w:val="24"/>
          <w:szCs w:val="24"/>
        </w:rP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287852" w:rsidRPr="00BA5FC5" w:rsidRDefault="00287852" w:rsidP="00BA5FC5">
      <w:pPr>
        <w:pStyle w:val="ConsPlusNormal"/>
        <w:numPr>
          <w:ilvl w:val="0"/>
          <w:numId w:val="2"/>
        </w:numPr>
        <w:tabs>
          <w:tab w:val="left" w:pos="1134"/>
        </w:tabs>
        <w:ind w:left="0" w:firstLine="709"/>
        <w:jc w:val="both"/>
        <w:rPr>
          <w:rFonts w:ascii="Times New Roman" w:hAnsi="Times New Roman" w:cs="Times New Roman"/>
          <w:sz w:val="24"/>
          <w:szCs w:val="24"/>
        </w:rPr>
      </w:pPr>
      <w:r w:rsidRPr="00BA5FC5">
        <w:rPr>
          <w:rFonts w:ascii="Times New Roman" w:hAnsi="Times New Roman" w:cs="Times New Roman"/>
          <w:sz w:val="24"/>
          <w:szCs w:val="24"/>
        </w:rPr>
        <w:t xml:space="preserve">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6" w:history="1">
        <w:r w:rsidRPr="00BA5FC5">
          <w:rPr>
            <w:rFonts w:ascii="Times New Roman" w:hAnsi="Times New Roman" w:cs="Times New Roman"/>
            <w:sz w:val="24"/>
            <w:szCs w:val="24"/>
          </w:rPr>
          <w:t>кодексом</w:t>
        </w:r>
      </w:hyperlink>
      <w:r w:rsidRPr="00BA5FC5">
        <w:rPr>
          <w:rFonts w:ascii="Times New Roman" w:hAnsi="Times New Roman" w:cs="Times New Roman"/>
          <w:sz w:val="24"/>
          <w:szCs w:val="24"/>
        </w:rPr>
        <w:t xml:space="preserve"> Российской Федерации и </w:t>
      </w:r>
      <w:hyperlink r:id="rId17" w:history="1">
        <w:r w:rsidRPr="00BA5FC5">
          <w:rPr>
            <w:rFonts w:ascii="Times New Roman" w:hAnsi="Times New Roman" w:cs="Times New Roman"/>
            <w:sz w:val="24"/>
            <w:szCs w:val="24"/>
          </w:rPr>
          <w:t>Законом</w:t>
        </w:r>
      </w:hyperlink>
      <w:r w:rsidR="00BC2712" w:rsidRPr="00BA5FC5">
        <w:rPr>
          <w:rFonts w:ascii="Times New Roman" w:hAnsi="Times New Roman" w:cs="Times New Roman"/>
          <w:sz w:val="24"/>
          <w:szCs w:val="24"/>
        </w:rPr>
        <w:t xml:space="preserve"> Российской Федерации «</w:t>
      </w:r>
      <w:r w:rsidRPr="00BA5FC5">
        <w:rPr>
          <w:rFonts w:ascii="Times New Roman" w:hAnsi="Times New Roman" w:cs="Times New Roman"/>
          <w:sz w:val="24"/>
          <w:szCs w:val="24"/>
        </w:rPr>
        <w:t>Об организации страхов</w:t>
      </w:r>
      <w:r w:rsidR="00BC2712" w:rsidRPr="00BA5FC5">
        <w:rPr>
          <w:rFonts w:ascii="Times New Roman" w:hAnsi="Times New Roman" w:cs="Times New Roman"/>
          <w:sz w:val="24"/>
          <w:szCs w:val="24"/>
        </w:rPr>
        <w:t>ого дела в Российской Федерации»</w:t>
      </w:r>
      <w:r w:rsidRPr="00BA5FC5">
        <w:rPr>
          <w:rFonts w:ascii="Times New Roman" w:hAnsi="Times New Roman" w:cs="Times New Roman"/>
          <w:sz w:val="24"/>
          <w:szCs w:val="24"/>
        </w:rPr>
        <w:t>.</w:t>
      </w:r>
    </w:p>
    <w:p w:rsidR="00287852" w:rsidRPr="00287852" w:rsidRDefault="00287852" w:rsidP="00287852">
      <w:pPr>
        <w:pStyle w:val="ConsPlusNormal"/>
        <w:jc w:val="center"/>
        <w:rPr>
          <w:rFonts w:ascii="Times New Roman" w:hAnsi="Times New Roman" w:cs="Times New Roman"/>
          <w:sz w:val="24"/>
          <w:szCs w:val="24"/>
        </w:rPr>
      </w:pPr>
    </w:p>
    <w:p w:rsidR="00287852" w:rsidRPr="00287852" w:rsidRDefault="00287852" w:rsidP="000E2D70">
      <w:pPr>
        <w:pStyle w:val="ConsPlusNormal"/>
        <w:numPr>
          <w:ilvl w:val="0"/>
          <w:numId w:val="1"/>
        </w:numPr>
        <w:tabs>
          <w:tab w:val="left" w:pos="142"/>
        </w:tabs>
        <w:ind w:left="0" w:firstLine="0"/>
        <w:jc w:val="center"/>
        <w:outlineLvl w:val="0"/>
        <w:rPr>
          <w:rFonts w:ascii="Times New Roman" w:hAnsi="Times New Roman" w:cs="Times New Roman"/>
          <w:sz w:val="24"/>
          <w:szCs w:val="24"/>
        </w:rPr>
      </w:pPr>
      <w:r w:rsidRPr="00287852">
        <w:rPr>
          <w:rFonts w:ascii="Times New Roman" w:hAnsi="Times New Roman" w:cs="Times New Roman"/>
          <w:sz w:val="24"/>
          <w:szCs w:val="24"/>
        </w:rPr>
        <w:t>Порядок предоставления платных медицинских услуг</w:t>
      </w:r>
    </w:p>
    <w:p w:rsidR="00287852" w:rsidRPr="00287852" w:rsidRDefault="00287852" w:rsidP="00287852">
      <w:pPr>
        <w:pStyle w:val="ConsPlusNormal"/>
        <w:jc w:val="center"/>
        <w:rPr>
          <w:rFonts w:ascii="Times New Roman" w:hAnsi="Times New Roman" w:cs="Times New Roman"/>
          <w:sz w:val="24"/>
          <w:szCs w:val="24"/>
        </w:rPr>
      </w:pPr>
    </w:p>
    <w:p w:rsidR="00287852" w:rsidRPr="00287852" w:rsidRDefault="00287852" w:rsidP="000E2D70">
      <w:pPr>
        <w:pStyle w:val="ConsPlusNormal"/>
        <w:numPr>
          <w:ilvl w:val="0"/>
          <w:numId w:val="2"/>
        </w:numPr>
        <w:tabs>
          <w:tab w:val="left" w:pos="1134"/>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 xml:space="preserve">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w:t>
      </w:r>
      <w:r w:rsidR="00BC2712">
        <w:rPr>
          <w:rFonts w:ascii="Times New Roman" w:hAnsi="Times New Roman" w:cs="Times New Roman"/>
          <w:sz w:val="24"/>
          <w:szCs w:val="24"/>
        </w:rPr>
        <w:t>–</w:t>
      </w:r>
      <w:r w:rsidRPr="00287852">
        <w:rPr>
          <w:rFonts w:ascii="Times New Roman" w:hAnsi="Times New Roman" w:cs="Times New Roman"/>
          <w:sz w:val="24"/>
          <w:szCs w:val="24"/>
        </w:rPr>
        <w:t xml:space="preserve"> требованиям, предъявляемым к услугам соответствующего вида.</w:t>
      </w:r>
    </w:p>
    <w:p w:rsidR="00287852" w:rsidRPr="00287852" w:rsidRDefault="00287852" w:rsidP="000E2D70">
      <w:pPr>
        <w:pStyle w:val="ConsPlusNormal"/>
        <w:ind w:firstLine="709"/>
        <w:jc w:val="both"/>
        <w:rPr>
          <w:rFonts w:ascii="Times New Roman" w:hAnsi="Times New Roman" w:cs="Times New Roman"/>
          <w:sz w:val="24"/>
          <w:szCs w:val="24"/>
        </w:rPr>
      </w:pPr>
      <w:r w:rsidRPr="00287852">
        <w:rPr>
          <w:rFonts w:ascii="Times New Roman" w:hAnsi="Times New Roman" w:cs="Times New Roman"/>
          <w:sz w:val="24"/>
          <w:szCs w:val="24"/>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0E2D70" w:rsidRDefault="00287852" w:rsidP="000E2D70">
      <w:pPr>
        <w:pStyle w:val="ConsPlusNormal"/>
        <w:numPr>
          <w:ilvl w:val="0"/>
          <w:numId w:val="2"/>
        </w:numPr>
        <w:tabs>
          <w:tab w:val="left" w:pos="1134"/>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lastRenderedPageBreak/>
        <w:t xml:space="preserve">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18" w:history="1">
        <w:r w:rsidRPr="00BC2712">
          <w:rPr>
            <w:rFonts w:ascii="Times New Roman" w:hAnsi="Times New Roman" w:cs="Times New Roman"/>
            <w:sz w:val="24"/>
            <w:szCs w:val="24"/>
          </w:rPr>
          <w:t>законодательством</w:t>
        </w:r>
      </w:hyperlink>
      <w:r w:rsidRPr="00287852">
        <w:rPr>
          <w:rFonts w:ascii="Times New Roman" w:hAnsi="Times New Roman" w:cs="Times New Roman"/>
          <w:sz w:val="24"/>
          <w:szCs w:val="24"/>
        </w:rPr>
        <w:t xml:space="preserve"> Российской Федерации об охране здоровья граждан.</w:t>
      </w:r>
    </w:p>
    <w:p w:rsidR="00287852" w:rsidRPr="000E2D70" w:rsidRDefault="00287852" w:rsidP="000E2D70">
      <w:pPr>
        <w:pStyle w:val="ConsPlusNormal"/>
        <w:numPr>
          <w:ilvl w:val="0"/>
          <w:numId w:val="2"/>
        </w:numPr>
        <w:tabs>
          <w:tab w:val="left" w:pos="1134"/>
        </w:tabs>
        <w:ind w:left="0" w:firstLine="709"/>
        <w:jc w:val="both"/>
        <w:rPr>
          <w:rFonts w:ascii="Times New Roman" w:hAnsi="Times New Roman" w:cs="Times New Roman"/>
          <w:sz w:val="24"/>
          <w:szCs w:val="24"/>
        </w:rPr>
      </w:pPr>
      <w:r w:rsidRPr="000E2D70">
        <w:rPr>
          <w:rFonts w:ascii="Times New Roman" w:hAnsi="Times New Roman" w:cs="Times New Roman"/>
          <w:sz w:val="24"/>
          <w:szCs w:val="24"/>
        </w:rPr>
        <w:t>Исполнитель предоставляет потребителю (</w:t>
      </w:r>
      <w:hyperlink r:id="rId19" w:history="1">
        <w:r w:rsidRPr="000E2D70">
          <w:rPr>
            <w:rFonts w:ascii="Times New Roman" w:hAnsi="Times New Roman" w:cs="Times New Roman"/>
            <w:sz w:val="24"/>
            <w:szCs w:val="24"/>
          </w:rPr>
          <w:t>законному представителю</w:t>
        </w:r>
      </w:hyperlink>
      <w:r w:rsidRPr="000E2D70">
        <w:rPr>
          <w:rFonts w:ascii="Times New Roman" w:hAnsi="Times New Roman" w:cs="Times New Roman"/>
          <w:sz w:val="24"/>
          <w:szCs w:val="24"/>
        </w:rPr>
        <w:t xml:space="preserve"> потребителя) по его требованию и в доступной для него форме информацию:</w:t>
      </w:r>
    </w:p>
    <w:p w:rsidR="00287852" w:rsidRPr="00287852" w:rsidRDefault="00287852" w:rsidP="000E2D70">
      <w:pPr>
        <w:pStyle w:val="ConsPlusNormal"/>
        <w:ind w:firstLine="709"/>
        <w:jc w:val="both"/>
        <w:rPr>
          <w:rFonts w:ascii="Times New Roman" w:hAnsi="Times New Roman" w:cs="Times New Roman"/>
          <w:sz w:val="24"/>
          <w:szCs w:val="24"/>
        </w:rPr>
      </w:pPr>
      <w:r w:rsidRPr="00287852">
        <w:rPr>
          <w:rFonts w:ascii="Times New Roman" w:hAnsi="Times New Roman" w:cs="Times New Roman"/>
          <w:sz w:val="24"/>
          <w:szCs w:val="24"/>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287852" w:rsidRPr="00287852" w:rsidRDefault="00287852" w:rsidP="000E2D70">
      <w:pPr>
        <w:pStyle w:val="ConsPlusNormal"/>
        <w:ind w:firstLine="709"/>
        <w:jc w:val="both"/>
        <w:rPr>
          <w:rFonts w:ascii="Times New Roman" w:hAnsi="Times New Roman" w:cs="Times New Roman"/>
          <w:sz w:val="24"/>
          <w:szCs w:val="24"/>
        </w:rPr>
      </w:pPr>
      <w:proofErr w:type="gramStart"/>
      <w:r w:rsidRPr="00287852">
        <w:rPr>
          <w:rFonts w:ascii="Times New Roman" w:hAnsi="Times New Roman" w:cs="Times New Roman"/>
          <w:sz w:val="24"/>
          <w:szCs w:val="24"/>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287852" w:rsidRPr="00287852" w:rsidRDefault="00287852" w:rsidP="000E2D70">
      <w:pPr>
        <w:pStyle w:val="ConsPlusNormal"/>
        <w:numPr>
          <w:ilvl w:val="0"/>
          <w:numId w:val="2"/>
        </w:numPr>
        <w:tabs>
          <w:tab w:val="left" w:pos="1134"/>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287852" w:rsidRPr="00287852" w:rsidRDefault="00287852" w:rsidP="00287852">
      <w:pPr>
        <w:pStyle w:val="ConsPlusNormal"/>
        <w:jc w:val="center"/>
        <w:rPr>
          <w:rFonts w:ascii="Times New Roman" w:hAnsi="Times New Roman" w:cs="Times New Roman"/>
          <w:sz w:val="24"/>
          <w:szCs w:val="24"/>
        </w:rPr>
      </w:pPr>
    </w:p>
    <w:p w:rsidR="00287852" w:rsidRPr="000E2D70" w:rsidRDefault="00287852" w:rsidP="00287852">
      <w:pPr>
        <w:pStyle w:val="ConsPlusNormal"/>
        <w:numPr>
          <w:ilvl w:val="0"/>
          <w:numId w:val="1"/>
        </w:numPr>
        <w:tabs>
          <w:tab w:val="left" w:pos="142"/>
        </w:tabs>
        <w:ind w:left="0" w:firstLine="0"/>
        <w:jc w:val="center"/>
        <w:outlineLvl w:val="0"/>
        <w:rPr>
          <w:rFonts w:ascii="Times New Roman" w:hAnsi="Times New Roman" w:cs="Times New Roman"/>
          <w:sz w:val="24"/>
          <w:szCs w:val="24"/>
        </w:rPr>
      </w:pPr>
      <w:r w:rsidRPr="000E2D70">
        <w:rPr>
          <w:rFonts w:ascii="Times New Roman" w:hAnsi="Times New Roman" w:cs="Times New Roman"/>
          <w:sz w:val="24"/>
          <w:szCs w:val="24"/>
        </w:rPr>
        <w:t xml:space="preserve">Ответственность исполнителя и </w:t>
      </w:r>
      <w:proofErr w:type="gramStart"/>
      <w:r w:rsidRPr="000E2D70">
        <w:rPr>
          <w:rFonts w:ascii="Times New Roman" w:hAnsi="Times New Roman" w:cs="Times New Roman"/>
          <w:sz w:val="24"/>
          <w:szCs w:val="24"/>
        </w:rPr>
        <w:t>контроль</w:t>
      </w:r>
      <w:r w:rsidR="000E2D70" w:rsidRPr="000E2D70">
        <w:rPr>
          <w:rFonts w:ascii="Times New Roman" w:hAnsi="Times New Roman" w:cs="Times New Roman"/>
          <w:sz w:val="24"/>
          <w:szCs w:val="24"/>
        </w:rPr>
        <w:t xml:space="preserve"> </w:t>
      </w:r>
      <w:r w:rsidRPr="000E2D70">
        <w:rPr>
          <w:rFonts w:ascii="Times New Roman" w:hAnsi="Times New Roman" w:cs="Times New Roman"/>
          <w:sz w:val="24"/>
          <w:szCs w:val="24"/>
        </w:rPr>
        <w:t>за</w:t>
      </w:r>
      <w:proofErr w:type="gramEnd"/>
      <w:r w:rsidRPr="000E2D70">
        <w:rPr>
          <w:rFonts w:ascii="Times New Roman" w:hAnsi="Times New Roman" w:cs="Times New Roman"/>
          <w:sz w:val="24"/>
          <w:szCs w:val="24"/>
        </w:rPr>
        <w:t xml:space="preserve"> предоставлением платных медицинских услуг</w:t>
      </w:r>
    </w:p>
    <w:p w:rsidR="00287852" w:rsidRPr="00287852" w:rsidRDefault="00287852" w:rsidP="00287852">
      <w:pPr>
        <w:pStyle w:val="ConsPlusNormal"/>
        <w:jc w:val="center"/>
        <w:rPr>
          <w:rFonts w:ascii="Times New Roman" w:hAnsi="Times New Roman" w:cs="Times New Roman"/>
          <w:sz w:val="24"/>
          <w:szCs w:val="24"/>
        </w:rPr>
      </w:pPr>
    </w:p>
    <w:p w:rsidR="000E2D70" w:rsidRDefault="00287852" w:rsidP="000E2D70">
      <w:pPr>
        <w:pStyle w:val="ConsPlusNormal"/>
        <w:numPr>
          <w:ilvl w:val="0"/>
          <w:numId w:val="2"/>
        </w:numPr>
        <w:tabs>
          <w:tab w:val="left" w:pos="1134"/>
        </w:tabs>
        <w:ind w:left="0" w:firstLine="709"/>
        <w:jc w:val="both"/>
        <w:rPr>
          <w:rFonts w:ascii="Times New Roman" w:hAnsi="Times New Roman" w:cs="Times New Roman"/>
          <w:sz w:val="24"/>
          <w:szCs w:val="24"/>
        </w:rPr>
      </w:pPr>
      <w:r w:rsidRPr="00287852">
        <w:rPr>
          <w:rFonts w:ascii="Times New Roman" w:hAnsi="Times New Roman" w:cs="Times New Roman"/>
          <w:sz w:val="24"/>
          <w:szCs w:val="24"/>
        </w:rPr>
        <w:t>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0E2D70" w:rsidRDefault="00287852" w:rsidP="000E2D70">
      <w:pPr>
        <w:pStyle w:val="ConsPlusNormal"/>
        <w:numPr>
          <w:ilvl w:val="0"/>
          <w:numId w:val="2"/>
        </w:numPr>
        <w:tabs>
          <w:tab w:val="left" w:pos="1134"/>
        </w:tabs>
        <w:ind w:left="0" w:firstLine="709"/>
        <w:jc w:val="both"/>
        <w:rPr>
          <w:rFonts w:ascii="Times New Roman" w:hAnsi="Times New Roman" w:cs="Times New Roman"/>
          <w:sz w:val="24"/>
          <w:szCs w:val="24"/>
        </w:rPr>
      </w:pPr>
      <w:r w:rsidRPr="000E2D70">
        <w:rPr>
          <w:rFonts w:ascii="Times New Roman" w:hAnsi="Times New Roman" w:cs="Times New Roman"/>
          <w:sz w:val="24"/>
          <w:szCs w:val="24"/>
        </w:rPr>
        <w:t>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287852" w:rsidRPr="000E2D70" w:rsidRDefault="00287852" w:rsidP="000E2D70">
      <w:pPr>
        <w:pStyle w:val="ConsPlusNormal"/>
        <w:numPr>
          <w:ilvl w:val="0"/>
          <w:numId w:val="2"/>
        </w:numPr>
        <w:tabs>
          <w:tab w:val="left" w:pos="1134"/>
        </w:tabs>
        <w:ind w:left="0" w:firstLine="709"/>
        <w:jc w:val="both"/>
        <w:rPr>
          <w:rFonts w:ascii="Times New Roman" w:hAnsi="Times New Roman" w:cs="Times New Roman"/>
          <w:sz w:val="24"/>
          <w:szCs w:val="24"/>
        </w:rPr>
      </w:pPr>
      <w:proofErr w:type="gramStart"/>
      <w:r w:rsidRPr="000E2D70">
        <w:rPr>
          <w:rFonts w:ascii="Times New Roman" w:hAnsi="Times New Roman" w:cs="Times New Roman"/>
          <w:sz w:val="24"/>
          <w:szCs w:val="24"/>
        </w:rPr>
        <w:t>Контроль за</w:t>
      </w:r>
      <w:proofErr w:type="gramEnd"/>
      <w:r w:rsidRPr="000E2D70">
        <w:rPr>
          <w:rFonts w:ascii="Times New Roman" w:hAnsi="Times New Roman" w:cs="Times New Roman"/>
          <w:sz w:val="24"/>
          <w:szCs w:val="24"/>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317F8C" w:rsidRDefault="00317F8C" w:rsidP="00287852">
      <w:pPr>
        <w:pStyle w:val="a3"/>
        <w:rPr>
          <w:rFonts w:ascii="Times New Roman" w:hAnsi="Times New Roman" w:cs="Times New Roman"/>
          <w:sz w:val="24"/>
          <w:szCs w:val="24"/>
        </w:rPr>
      </w:pPr>
    </w:p>
    <w:p w:rsidR="00A46D0B" w:rsidRPr="00A46D0B" w:rsidRDefault="00A46D0B" w:rsidP="00A46D0B">
      <w:pPr>
        <w:pStyle w:val="a3"/>
        <w:numPr>
          <w:ilvl w:val="0"/>
          <w:numId w:val="1"/>
        </w:numPr>
        <w:tabs>
          <w:tab w:val="left" w:pos="142"/>
        </w:tabs>
        <w:ind w:left="0" w:firstLine="0"/>
        <w:jc w:val="center"/>
        <w:rPr>
          <w:rFonts w:ascii="Times New Roman" w:hAnsi="Times New Roman" w:cs="Times New Roman"/>
          <w:sz w:val="24"/>
          <w:szCs w:val="24"/>
        </w:rPr>
      </w:pPr>
      <w:r>
        <w:rPr>
          <w:rFonts w:ascii="Times New Roman" w:hAnsi="Times New Roman" w:cs="Times New Roman"/>
          <w:sz w:val="24"/>
          <w:szCs w:val="24"/>
        </w:rPr>
        <w:t>Заключительные положения</w:t>
      </w:r>
    </w:p>
    <w:p w:rsidR="00A46D0B" w:rsidRDefault="00A46D0B" w:rsidP="00A46D0B">
      <w:pPr>
        <w:pStyle w:val="a3"/>
        <w:tabs>
          <w:tab w:val="left" w:pos="142"/>
        </w:tabs>
        <w:jc w:val="center"/>
        <w:rPr>
          <w:rFonts w:ascii="Times New Roman" w:hAnsi="Times New Roman" w:cs="Times New Roman"/>
          <w:sz w:val="24"/>
          <w:szCs w:val="24"/>
          <w:lang w:val="en-US"/>
        </w:rPr>
      </w:pPr>
    </w:p>
    <w:p w:rsidR="00A46D0B" w:rsidRPr="00A46D0B" w:rsidRDefault="00A46D0B" w:rsidP="00A46D0B">
      <w:pPr>
        <w:pStyle w:val="a3"/>
        <w:numPr>
          <w:ilvl w:val="0"/>
          <w:numId w:val="2"/>
        </w:numPr>
        <w:tabs>
          <w:tab w:val="left" w:pos="142"/>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Настоящие Правила вступают в силу с 01.01.2014 и действуют до принятия нового положения, регламентирующего порядок предоставления платных медицинских услуг.</w:t>
      </w:r>
    </w:p>
    <w:sectPr w:rsidR="00A46D0B" w:rsidRPr="00A46D0B" w:rsidSect="00FC3DF8">
      <w:headerReference w:type="default" r:id="rId20"/>
      <w:pgSz w:w="11906" w:h="16838"/>
      <w:pgMar w:top="567" w:right="567" w:bottom="567"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2FE" w:rsidRDefault="002142FE" w:rsidP="00FC3DF8">
      <w:r>
        <w:separator/>
      </w:r>
    </w:p>
  </w:endnote>
  <w:endnote w:type="continuationSeparator" w:id="0">
    <w:p w:rsidR="002142FE" w:rsidRDefault="002142FE" w:rsidP="00FC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2FE" w:rsidRDefault="002142FE" w:rsidP="00FC3DF8">
      <w:r>
        <w:separator/>
      </w:r>
    </w:p>
  </w:footnote>
  <w:footnote w:type="continuationSeparator" w:id="0">
    <w:p w:rsidR="002142FE" w:rsidRDefault="002142FE" w:rsidP="00FC3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988119"/>
      <w:docPartObj>
        <w:docPartGallery w:val="Page Numbers (Top of Page)"/>
        <w:docPartUnique/>
      </w:docPartObj>
    </w:sdtPr>
    <w:sdtEndPr>
      <w:rPr>
        <w:sz w:val="20"/>
        <w:szCs w:val="20"/>
      </w:rPr>
    </w:sdtEndPr>
    <w:sdtContent>
      <w:p w:rsidR="00FC3DF8" w:rsidRPr="00FC3DF8" w:rsidRDefault="00FC3DF8" w:rsidP="00FC3DF8">
        <w:pPr>
          <w:pStyle w:val="a4"/>
          <w:jc w:val="center"/>
          <w:rPr>
            <w:sz w:val="20"/>
            <w:szCs w:val="20"/>
          </w:rPr>
        </w:pPr>
        <w:r w:rsidRPr="00FC3DF8">
          <w:rPr>
            <w:sz w:val="20"/>
            <w:szCs w:val="20"/>
          </w:rPr>
          <w:fldChar w:fldCharType="begin"/>
        </w:r>
        <w:r w:rsidRPr="00FC3DF8">
          <w:rPr>
            <w:sz w:val="20"/>
            <w:szCs w:val="20"/>
          </w:rPr>
          <w:instrText>PAGE   \* MERGEFORMAT</w:instrText>
        </w:r>
        <w:r w:rsidRPr="00FC3DF8">
          <w:rPr>
            <w:sz w:val="20"/>
            <w:szCs w:val="20"/>
          </w:rPr>
          <w:fldChar w:fldCharType="separate"/>
        </w:r>
        <w:r w:rsidR="00B768F5">
          <w:rPr>
            <w:noProof/>
            <w:sz w:val="20"/>
            <w:szCs w:val="20"/>
          </w:rPr>
          <w:t>5</w:t>
        </w:r>
        <w:r w:rsidRPr="00FC3DF8">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26EC"/>
    <w:multiLevelType w:val="hybridMultilevel"/>
    <w:tmpl w:val="E14A577C"/>
    <w:lvl w:ilvl="0" w:tplc="8612BFA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41935B9"/>
    <w:multiLevelType w:val="hybridMultilevel"/>
    <w:tmpl w:val="571436BA"/>
    <w:lvl w:ilvl="0" w:tplc="8612BFA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0F17D37"/>
    <w:multiLevelType w:val="hybridMultilevel"/>
    <w:tmpl w:val="ECE0D042"/>
    <w:lvl w:ilvl="0" w:tplc="04404FB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1250F47"/>
    <w:multiLevelType w:val="hybridMultilevel"/>
    <w:tmpl w:val="B10CC76C"/>
    <w:lvl w:ilvl="0" w:tplc="8612BFA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D4412E3"/>
    <w:multiLevelType w:val="hybridMultilevel"/>
    <w:tmpl w:val="55FE6FF4"/>
    <w:lvl w:ilvl="0" w:tplc="04404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3232A"/>
    <w:multiLevelType w:val="hybridMultilevel"/>
    <w:tmpl w:val="5C0466FC"/>
    <w:lvl w:ilvl="0" w:tplc="04404FB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1951983"/>
    <w:multiLevelType w:val="hybridMultilevel"/>
    <w:tmpl w:val="DB4C9DB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2C27E5"/>
    <w:multiLevelType w:val="hybridMultilevel"/>
    <w:tmpl w:val="68223AC0"/>
    <w:lvl w:ilvl="0" w:tplc="04404FB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61967081"/>
    <w:multiLevelType w:val="hybridMultilevel"/>
    <w:tmpl w:val="AB6E4898"/>
    <w:lvl w:ilvl="0" w:tplc="8612BFA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68455C6C"/>
    <w:multiLevelType w:val="hybridMultilevel"/>
    <w:tmpl w:val="E7A2D3A0"/>
    <w:lvl w:ilvl="0" w:tplc="8612BFA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72173E42"/>
    <w:multiLevelType w:val="hybridMultilevel"/>
    <w:tmpl w:val="30E401C2"/>
    <w:lvl w:ilvl="0" w:tplc="8612BFA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num>
  <w:num w:numId="2">
    <w:abstractNumId w:val="4"/>
  </w:num>
  <w:num w:numId="3">
    <w:abstractNumId w:val="3"/>
  </w:num>
  <w:num w:numId="4">
    <w:abstractNumId w:val="0"/>
  </w:num>
  <w:num w:numId="5">
    <w:abstractNumId w:val="8"/>
  </w:num>
  <w:num w:numId="6">
    <w:abstractNumId w:val="2"/>
  </w:num>
  <w:num w:numId="7">
    <w:abstractNumId w:val="9"/>
  </w:num>
  <w:num w:numId="8">
    <w:abstractNumId w:val="1"/>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DF"/>
    <w:rsid w:val="000E2D70"/>
    <w:rsid w:val="000E438B"/>
    <w:rsid w:val="000F06CE"/>
    <w:rsid w:val="0011189F"/>
    <w:rsid w:val="001B72BC"/>
    <w:rsid w:val="001E7D45"/>
    <w:rsid w:val="002142FE"/>
    <w:rsid w:val="002178F8"/>
    <w:rsid w:val="00287852"/>
    <w:rsid w:val="00317F8C"/>
    <w:rsid w:val="00490FD1"/>
    <w:rsid w:val="00710B23"/>
    <w:rsid w:val="00810A2A"/>
    <w:rsid w:val="00A46D0B"/>
    <w:rsid w:val="00B320B2"/>
    <w:rsid w:val="00B768F5"/>
    <w:rsid w:val="00BA5FC5"/>
    <w:rsid w:val="00BC2712"/>
    <w:rsid w:val="00C45F18"/>
    <w:rsid w:val="00C961F8"/>
    <w:rsid w:val="00D1496E"/>
    <w:rsid w:val="00DA45DF"/>
    <w:rsid w:val="00E34EF4"/>
    <w:rsid w:val="00F40809"/>
    <w:rsid w:val="00FC3DF8"/>
    <w:rsid w:val="00FE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0B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852"/>
    <w:pPr>
      <w:spacing w:after="0" w:line="240" w:lineRule="auto"/>
    </w:pPr>
  </w:style>
  <w:style w:type="paragraph" w:customStyle="1" w:styleId="ConsPlusNormal">
    <w:name w:val="ConsPlusNormal"/>
    <w:rsid w:val="00287852"/>
    <w:pPr>
      <w:autoSpaceDE w:val="0"/>
      <w:autoSpaceDN w:val="0"/>
      <w:adjustRightInd w:val="0"/>
      <w:spacing w:after="0" w:line="240" w:lineRule="auto"/>
    </w:pPr>
    <w:rPr>
      <w:rFonts w:ascii="Arial" w:hAnsi="Arial" w:cs="Arial"/>
      <w:sz w:val="20"/>
      <w:szCs w:val="20"/>
    </w:rPr>
  </w:style>
  <w:style w:type="paragraph" w:styleId="a4">
    <w:name w:val="header"/>
    <w:basedOn w:val="a"/>
    <w:link w:val="a5"/>
    <w:uiPriority w:val="99"/>
    <w:unhideWhenUsed/>
    <w:rsid w:val="00FC3DF8"/>
    <w:pPr>
      <w:tabs>
        <w:tab w:val="center" w:pos="4677"/>
        <w:tab w:val="right" w:pos="9355"/>
      </w:tabs>
    </w:pPr>
  </w:style>
  <w:style w:type="character" w:customStyle="1" w:styleId="a5">
    <w:name w:val="Верхний колонтитул Знак"/>
    <w:basedOn w:val="a0"/>
    <w:link w:val="a4"/>
    <w:uiPriority w:val="99"/>
    <w:rsid w:val="00FC3DF8"/>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FC3DF8"/>
    <w:pPr>
      <w:tabs>
        <w:tab w:val="center" w:pos="4677"/>
        <w:tab w:val="right" w:pos="9355"/>
      </w:tabs>
    </w:pPr>
  </w:style>
  <w:style w:type="character" w:customStyle="1" w:styleId="a7">
    <w:name w:val="Нижний колонтитул Знак"/>
    <w:basedOn w:val="a0"/>
    <w:link w:val="a6"/>
    <w:uiPriority w:val="99"/>
    <w:rsid w:val="00FC3DF8"/>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0B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852"/>
    <w:pPr>
      <w:spacing w:after="0" w:line="240" w:lineRule="auto"/>
    </w:pPr>
  </w:style>
  <w:style w:type="paragraph" w:customStyle="1" w:styleId="ConsPlusNormal">
    <w:name w:val="ConsPlusNormal"/>
    <w:rsid w:val="00287852"/>
    <w:pPr>
      <w:autoSpaceDE w:val="0"/>
      <w:autoSpaceDN w:val="0"/>
      <w:adjustRightInd w:val="0"/>
      <w:spacing w:after="0" w:line="240" w:lineRule="auto"/>
    </w:pPr>
    <w:rPr>
      <w:rFonts w:ascii="Arial" w:hAnsi="Arial" w:cs="Arial"/>
      <w:sz w:val="20"/>
      <w:szCs w:val="20"/>
    </w:rPr>
  </w:style>
  <w:style w:type="paragraph" w:styleId="a4">
    <w:name w:val="header"/>
    <w:basedOn w:val="a"/>
    <w:link w:val="a5"/>
    <w:uiPriority w:val="99"/>
    <w:unhideWhenUsed/>
    <w:rsid w:val="00FC3DF8"/>
    <w:pPr>
      <w:tabs>
        <w:tab w:val="center" w:pos="4677"/>
        <w:tab w:val="right" w:pos="9355"/>
      </w:tabs>
    </w:pPr>
  </w:style>
  <w:style w:type="character" w:customStyle="1" w:styleId="a5">
    <w:name w:val="Верхний колонтитул Знак"/>
    <w:basedOn w:val="a0"/>
    <w:link w:val="a4"/>
    <w:uiPriority w:val="99"/>
    <w:rsid w:val="00FC3DF8"/>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FC3DF8"/>
    <w:pPr>
      <w:tabs>
        <w:tab w:val="center" w:pos="4677"/>
        <w:tab w:val="right" w:pos="9355"/>
      </w:tabs>
    </w:pPr>
  </w:style>
  <w:style w:type="character" w:customStyle="1" w:styleId="a7">
    <w:name w:val="Нижний колонтитул Знак"/>
    <w:basedOn w:val="a0"/>
    <w:link w:val="a6"/>
    <w:uiPriority w:val="99"/>
    <w:rsid w:val="00FC3DF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3591381EFD76EA22403BBA143662B076F339D31652FE4D5C05E9E25A6Er1F" TargetMode="External"/><Relationship Id="rId13" Type="http://schemas.openxmlformats.org/officeDocument/2006/relationships/hyperlink" Target="consultantplus://offline/ref=DF3591381EFD76EA22403BBA143662B07EFF3DD1135EA347545CE5E05DEE0C8326AC72272CE92365rEF" TargetMode="External"/><Relationship Id="rId18" Type="http://schemas.openxmlformats.org/officeDocument/2006/relationships/hyperlink" Target="consultantplus://offline/ref=DF3591381EFD76EA22403BBA143662B076F339D31652FE4D5C05E9E25AE1539421E57E262CE9215F61rE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F3591381EFD76EA22403BBA143662B076F23AD01354FE4D5C05E9E25AE1539421E57E262CE9235A61rFF" TargetMode="External"/><Relationship Id="rId17" Type="http://schemas.openxmlformats.org/officeDocument/2006/relationships/hyperlink" Target="consultantplus://offline/ref=DF3591381EFD76EA22403BBA143662B076F33BD71356FE4D5C05E9E25A6Er1F" TargetMode="External"/><Relationship Id="rId2" Type="http://schemas.openxmlformats.org/officeDocument/2006/relationships/styles" Target="styles.xml"/><Relationship Id="rId16" Type="http://schemas.openxmlformats.org/officeDocument/2006/relationships/hyperlink" Target="consultantplus://offline/ref=DF3591381EFD76EA22403BBA143662B076F338DE1753FE4D5C05E9E25A6Er1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F3591381EFD76EA22403BBA143662B076F438D51B54FE4D5C05E9E25AE1539421E57E262CE9235A61rAF" TargetMode="External"/><Relationship Id="rId5" Type="http://schemas.openxmlformats.org/officeDocument/2006/relationships/webSettings" Target="webSettings.xml"/><Relationship Id="rId15" Type="http://schemas.openxmlformats.org/officeDocument/2006/relationships/hyperlink" Target="consultantplus://offline/ref=DF3591381EFD76EA22403BBA143662B07EFF3DD1135EA347545CE5E05DEE0C8326AC72272CE92365rEF" TargetMode="External"/><Relationship Id="rId10" Type="http://schemas.openxmlformats.org/officeDocument/2006/relationships/hyperlink" Target="consultantplus://offline/ref=DF3591381EFD76EA22403BBA143662B076F23ED5105DFE4D5C05E9E25AE1539421E57E262CE9235B61rAF" TargetMode="External"/><Relationship Id="rId19" Type="http://schemas.openxmlformats.org/officeDocument/2006/relationships/hyperlink" Target="consultantplus://offline/ref=DF3591381EFD76EA22403BBA143662B07EFF3DD1135EA347545CE5E05DEE0C8326AC72272CE92365rEF" TargetMode="External"/><Relationship Id="rId4" Type="http://schemas.openxmlformats.org/officeDocument/2006/relationships/settings" Target="settings.xml"/><Relationship Id="rId9" Type="http://schemas.openxmlformats.org/officeDocument/2006/relationships/hyperlink" Target="consultantplus://offline/ref=DF3591381EFD76EA22403BBA143662B076F23ED5105DFE4D5C05E9E25AE1539421E57E262CE9235D61r5F" TargetMode="External"/><Relationship Id="rId14" Type="http://schemas.openxmlformats.org/officeDocument/2006/relationships/hyperlink" Target="consultantplus://offline/ref=DF3591381EFD76EA22403BBA143662B076F339D31652FE4D5C05E9E25A6Er1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2518</Words>
  <Characters>14358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ЛучкевичРК</dc:creator>
  <cp:keywords/>
  <dc:description/>
  <cp:lastModifiedBy>ЛучкевичРК</cp:lastModifiedBy>
  <cp:revision>23</cp:revision>
  <dcterms:created xsi:type="dcterms:W3CDTF">2013-11-26T05:44:00Z</dcterms:created>
  <dcterms:modified xsi:type="dcterms:W3CDTF">2014-04-02T08:12:00Z</dcterms:modified>
</cp:coreProperties>
</file>